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AE18D" w14:textId="77777777" w:rsidR="004C418D" w:rsidRDefault="00E82B2C">
      <w:r>
        <w:rPr>
          <w:noProof/>
        </w:rPr>
        <w:drawing>
          <wp:inline distT="0" distB="0" distL="0" distR="0" wp14:anchorId="0289BAF6" wp14:editId="78D61A13">
            <wp:extent cx="3055623" cy="518163"/>
            <wp:effectExtent l="0" t="0" r="0" b="0"/>
            <wp:docPr id="1" name="Picture 1" descr="NCC-factbanner-bl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623" cy="5181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AFBA6FB" w14:textId="77777777" w:rsidR="004C418D" w:rsidRDefault="004C418D"/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6"/>
        <w:gridCol w:w="7890"/>
      </w:tblGrid>
      <w:tr w:rsidR="004C418D" w14:paraId="09162ECD" w14:textId="77777777">
        <w:trPr>
          <w:trHeight w:val="1572"/>
        </w:trPr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1ACF8" w14:textId="77777777" w:rsidR="004C418D" w:rsidRDefault="00E82B2C">
            <w:pPr>
              <w:spacing w:after="0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48B33946" wp14:editId="1EA91244">
                  <wp:extent cx="1027182" cy="773902"/>
                  <wp:effectExtent l="0" t="0" r="0" b="0"/>
                  <wp:docPr id="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82" cy="77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5925E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A1CE5C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01A71381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3EF0B" w14:textId="77777777" w:rsidR="004C418D" w:rsidRDefault="00E82B2C">
            <w:pPr>
              <w:spacing w:after="0"/>
              <w:rPr>
                <w:rFonts w:ascii="Arial" w:hAnsi="Arial" w:cs="Arial"/>
                <w:b/>
                <w:sz w:val="32"/>
                <w:szCs w:val="18"/>
              </w:rPr>
            </w:pPr>
            <w:r>
              <w:rPr>
                <w:rFonts w:ascii="Arial" w:hAnsi="Arial" w:cs="Arial"/>
                <w:b/>
                <w:sz w:val="32"/>
                <w:szCs w:val="18"/>
              </w:rPr>
              <w:t>Easy Read Fact Sheet</w:t>
            </w:r>
          </w:p>
        </w:tc>
      </w:tr>
      <w:tr w:rsidR="004C418D" w14:paraId="0EB9C8CF" w14:textId="77777777">
        <w:trPr>
          <w:trHeight w:val="2824"/>
        </w:trPr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E171F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572E7A64" wp14:editId="2D1A374E">
                  <wp:extent cx="1457425" cy="1171657"/>
                  <wp:effectExtent l="0" t="0" r="9425" b="9443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425" cy="117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9C4A5" w14:textId="7862D123" w:rsidR="004C418D" w:rsidRDefault="00E82B2C">
            <w:pPr>
              <w:spacing w:after="0"/>
              <w:rPr>
                <w:rFonts w:ascii="Arial" w:hAnsi="Arial" w:cs="Arial"/>
                <w:b/>
                <w:sz w:val="48"/>
                <w:szCs w:val="28"/>
              </w:rPr>
            </w:pPr>
            <w:r>
              <w:rPr>
                <w:rFonts w:ascii="Arial" w:hAnsi="Arial" w:cs="Arial"/>
                <w:b/>
                <w:sz w:val="48"/>
                <w:szCs w:val="28"/>
              </w:rPr>
              <w:t xml:space="preserve">Paying for </w:t>
            </w:r>
            <w:r w:rsidR="00060FD3">
              <w:rPr>
                <w:rFonts w:ascii="Arial" w:hAnsi="Arial" w:cs="Arial"/>
                <w:b/>
                <w:sz w:val="48"/>
                <w:szCs w:val="28"/>
              </w:rPr>
              <w:t>S</w:t>
            </w:r>
            <w:r>
              <w:rPr>
                <w:rFonts w:ascii="Arial" w:hAnsi="Arial" w:cs="Arial"/>
                <w:b/>
                <w:sz w:val="48"/>
                <w:szCs w:val="28"/>
              </w:rPr>
              <w:t>upport</w:t>
            </w:r>
          </w:p>
          <w:p w14:paraId="2C19BA25" w14:textId="77777777" w:rsidR="004C418D" w:rsidRDefault="004C418D">
            <w:pPr>
              <w:spacing w:after="0"/>
              <w:rPr>
                <w:rFonts w:ascii="Arial" w:hAnsi="Arial" w:cs="Arial"/>
                <w:b/>
                <w:sz w:val="40"/>
              </w:rPr>
            </w:pPr>
          </w:p>
          <w:p w14:paraId="7206ECDD" w14:textId="77777777" w:rsidR="004C418D" w:rsidRDefault="004C418D">
            <w:pPr>
              <w:spacing w:after="0"/>
            </w:pPr>
          </w:p>
        </w:tc>
      </w:tr>
      <w:tr w:rsidR="004C418D" w14:paraId="0DB50CE9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95DAE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61C8712B" wp14:editId="61AA638C">
                  <wp:extent cx="1287466" cy="1139836"/>
                  <wp:effectExtent l="0" t="0" r="7934" b="3164"/>
                  <wp:docPr id="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66" cy="113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BA3B1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773A21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A1DBEDF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0302E" w14:textId="5A76BD2B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you need help to understand this </w:t>
            </w:r>
            <w:proofErr w:type="gramStart"/>
            <w:r>
              <w:rPr>
                <w:rFonts w:ascii="Arial" w:hAnsi="Arial" w:cs="Arial"/>
                <w:sz w:val="32"/>
              </w:rPr>
              <w:t>information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please show it to someone who supports you or looks after your money.</w:t>
            </w:r>
          </w:p>
        </w:tc>
      </w:tr>
      <w:tr w:rsidR="004C418D" w14:paraId="748FB88E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D02F6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0B9E566" wp14:editId="56A25757">
                  <wp:extent cx="1268373" cy="1250999"/>
                  <wp:effectExtent l="0" t="0" r="7977" b="6301"/>
                  <wp:docPr id="5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73" cy="125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790A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5BE619AF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42A83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They will be able to help explain what this information means and how it might affect you.</w:t>
            </w:r>
          </w:p>
        </w:tc>
      </w:tr>
      <w:tr w:rsidR="004C418D" w14:paraId="25A46F20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81F0A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CFD83EA" wp14:editId="14BA83A6">
                  <wp:extent cx="805906" cy="1172772"/>
                  <wp:effectExtent l="0" t="0" r="0" b="8328"/>
                  <wp:docPr id="6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906" cy="117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B9B6C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C466170" w14:textId="77777777" w:rsidR="004C418D" w:rsidRDefault="004C418D" w:rsidP="0081511A">
            <w:pPr>
              <w:spacing w:after="0"/>
              <w:jc w:val="right"/>
              <w:rPr>
                <w:rFonts w:ascii="Arial" w:hAnsi="Arial" w:cs="Arial"/>
                <w:sz w:val="32"/>
              </w:rPr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4F269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Your support could also help you to contact the council for an assessment of your needs and an assessment of your finances. </w:t>
            </w:r>
          </w:p>
        </w:tc>
      </w:tr>
      <w:tr w:rsidR="004C418D" w14:paraId="060A89CE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7F551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lastRenderedPageBreak/>
              <w:drawing>
                <wp:inline distT="0" distB="0" distL="0" distR="0" wp14:anchorId="52593066" wp14:editId="42A2A2A1">
                  <wp:extent cx="1306833" cy="1258415"/>
                  <wp:effectExtent l="0" t="0" r="7617" b="0"/>
                  <wp:docPr id="7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33" cy="12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B045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7D021DE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541E56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C0AB380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19524D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34928" w14:textId="77777777" w:rsidR="004C418D" w:rsidRDefault="00E82B2C">
            <w:pPr>
              <w:spacing w:after="0"/>
            </w:pPr>
            <w:r>
              <w:rPr>
                <w:rFonts w:ascii="Arial" w:hAnsi="Arial" w:cs="Arial"/>
                <w:b/>
                <w:sz w:val="36"/>
              </w:rPr>
              <w:t>Living independently</w:t>
            </w:r>
          </w:p>
        </w:tc>
      </w:tr>
      <w:tr w:rsidR="004C418D" w14:paraId="55F1AEEC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56A7E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7445D1B4" wp14:editId="358AD0B7">
                  <wp:extent cx="1381795" cy="1162613"/>
                  <wp:effectExtent l="0" t="0" r="8855" b="0"/>
                  <wp:docPr id="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95" cy="116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348A1" w14:textId="77777777" w:rsidR="004C418D" w:rsidRDefault="004C418D">
            <w:pPr>
              <w:spacing w:after="0"/>
              <w:jc w:val="center"/>
            </w:pPr>
          </w:p>
          <w:p w14:paraId="1A660EB3" w14:textId="77777777" w:rsidR="004C418D" w:rsidRDefault="004C418D">
            <w:pPr>
              <w:spacing w:after="0"/>
              <w:jc w:val="center"/>
            </w:pPr>
          </w:p>
          <w:p w14:paraId="584EA412" w14:textId="77777777" w:rsidR="004C418D" w:rsidRDefault="004C418D">
            <w:pPr>
              <w:spacing w:after="0"/>
              <w:jc w:val="center"/>
            </w:pPr>
          </w:p>
          <w:p w14:paraId="5BF92579" w14:textId="77777777" w:rsidR="004C418D" w:rsidRDefault="004C418D">
            <w:pPr>
              <w:spacing w:after="0"/>
              <w:jc w:val="center"/>
            </w:pPr>
          </w:p>
          <w:p w14:paraId="001F721F" w14:textId="77777777" w:rsidR="004C418D" w:rsidRDefault="004C418D">
            <w:pPr>
              <w:spacing w:after="0"/>
              <w:jc w:val="center"/>
            </w:pPr>
          </w:p>
          <w:p w14:paraId="5169B699" w14:textId="77777777" w:rsidR="004C418D" w:rsidRDefault="004C418D">
            <w:pPr>
              <w:spacing w:after="0"/>
              <w:jc w:val="center"/>
            </w:pPr>
          </w:p>
          <w:p w14:paraId="5F8EF348" w14:textId="77777777" w:rsidR="004C418D" w:rsidRDefault="004C418D">
            <w:pPr>
              <w:spacing w:after="0"/>
              <w:jc w:val="center"/>
            </w:pPr>
          </w:p>
          <w:p w14:paraId="0A18085F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5D79D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We want to help people to live as independently as possible for as long as possible.</w:t>
            </w:r>
          </w:p>
          <w:p w14:paraId="162D773B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943DA10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B118A87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There is a range of support options to help you to do this.  </w:t>
            </w:r>
          </w:p>
          <w:p w14:paraId="1AFC3A68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595967D8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3BB8BA2D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06B54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975CCBB" wp14:editId="273BEA04">
                  <wp:extent cx="1115101" cy="1115101"/>
                  <wp:effectExtent l="0" t="0" r="8849" b="8849"/>
                  <wp:docPr id="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01" cy="111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235F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8CCB39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0011D16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69AABA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6B782E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925B49B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408D6B41" wp14:editId="0C586140">
                  <wp:extent cx="1162504" cy="1210153"/>
                  <wp:effectExtent l="0" t="0" r="0" b="9047"/>
                  <wp:docPr id="10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04" cy="121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E6C3B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0DB100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7F032C2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7C253F9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C5618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To help you think about your care needs and to see the kind of support is on offer please click on the website links below:</w:t>
            </w:r>
          </w:p>
          <w:p w14:paraId="1B1F9A0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663F68D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3F63F0F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8DE195B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B7FC25F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F50C2B3" w14:textId="77777777" w:rsidR="004C418D" w:rsidRDefault="004C418D">
            <w:pPr>
              <w:spacing w:after="0"/>
            </w:pPr>
          </w:p>
          <w:p w14:paraId="36CAEE22" w14:textId="77777777" w:rsidR="00D6316E" w:rsidRDefault="00D6316E">
            <w:pPr>
              <w:spacing w:after="0"/>
            </w:pPr>
          </w:p>
          <w:p w14:paraId="084A478A" w14:textId="127BE950" w:rsidR="004C418D" w:rsidRDefault="00D6316E">
            <w:pPr>
              <w:spacing w:after="0"/>
            </w:pPr>
            <w:hyperlink r:id="rId17" w:history="1">
              <w:r w:rsidRPr="003612D5">
                <w:rPr>
                  <w:rStyle w:val="Hyperlink"/>
                  <w:rFonts w:ascii="Arial" w:hAnsi="Arial" w:cs="Arial"/>
                  <w:sz w:val="32"/>
                </w:rPr>
                <w:t>www.nottinghamshire.gov.uk</w:t>
              </w:r>
            </w:hyperlink>
            <w:r w:rsidR="00E82B2C">
              <w:rPr>
                <w:rFonts w:ascii="Arial" w:hAnsi="Arial" w:cs="Arial"/>
                <w:sz w:val="32"/>
              </w:rPr>
              <w:t xml:space="preserve">  </w:t>
            </w:r>
          </w:p>
          <w:p w14:paraId="24A72C03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C502F6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B36703B" w14:textId="77777777" w:rsidR="004C418D" w:rsidRDefault="00E82B2C">
            <w:pPr>
              <w:spacing w:after="0"/>
            </w:pPr>
            <w:hyperlink r:id="rId18" w:history="1">
              <w:r>
                <w:rPr>
                  <w:rStyle w:val="Hyperlink"/>
                  <w:rFonts w:ascii="Arial" w:hAnsi="Arial" w:cs="Arial"/>
                  <w:sz w:val="32"/>
                </w:rPr>
                <w:t>www.nottshelp</w:t>
              </w:r>
              <w:bookmarkStart w:id="0" w:name="_Hlt83106110"/>
              <w:bookmarkEnd w:id="0"/>
              <w:r>
                <w:rPr>
                  <w:rStyle w:val="Hyperlink"/>
                  <w:rFonts w:ascii="Arial" w:hAnsi="Arial" w:cs="Arial"/>
                  <w:sz w:val="32"/>
                </w:rPr>
                <w:t>yo</w:t>
              </w:r>
              <w:bookmarkStart w:id="1" w:name="_Hlt83106053"/>
              <w:bookmarkStart w:id="2" w:name="_Hlt83106054"/>
              <w:bookmarkEnd w:id="1"/>
              <w:bookmarkEnd w:id="2"/>
              <w:r>
                <w:rPr>
                  <w:rStyle w:val="Hyperlink"/>
                  <w:rFonts w:ascii="Arial" w:hAnsi="Arial" w:cs="Arial"/>
                  <w:sz w:val="32"/>
                </w:rPr>
                <w:t>urself.org.uk</w:t>
              </w:r>
            </w:hyperlink>
            <w:r>
              <w:rPr>
                <w:rFonts w:ascii="Arial" w:hAnsi="Arial" w:cs="Arial"/>
                <w:sz w:val="32"/>
                <w:u w:val="single"/>
              </w:rPr>
              <w:t>.</w:t>
            </w:r>
          </w:p>
          <w:p w14:paraId="227C7907" w14:textId="77777777" w:rsidR="004C418D" w:rsidRDefault="004C418D">
            <w:pPr>
              <w:spacing w:after="0"/>
              <w:rPr>
                <w:rFonts w:ascii="Arial" w:hAnsi="Arial" w:cs="Arial"/>
                <w:sz w:val="32"/>
                <w:u w:val="single"/>
              </w:rPr>
            </w:pPr>
          </w:p>
          <w:p w14:paraId="1C3BC31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7E49968F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B223F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597966A" wp14:editId="137222E6">
                  <wp:extent cx="1171575" cy="1219196"/>
                  <wp:effectExtent l="0" t="0" r="9525" b="4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1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D92D1" w14:textId="77777777" w:rsidR="004C418D" w:rsidRDefault="004C418D">
            <w:pPr>
              <w:spacing w:after="0"/>
              <w:jc w:val="center"/>
            </w:pPr>
          </w:p>
          <w:p w14:paraId="2C264427" w14:textId="77777777" w:rsidR="004C418D" w:rsidRDefault="004C418D">
            <w:pPr>
              <w:spacing w:after="0"/>
              <w:jc w:val="center"/>
            </w:pPr>
          </w:p>
          <w:p w14:paraId="5311590B" w14:textId="77777777" w:rsidR="004C418D" w:rsidRDefault="004C418D">
            <w:pPr>
              <w:spacing w:after="0"/>
              <w:jc w:val="center"/>
            </w:pPr>
          </w:p>
          <w:p w14:paraId="5B91E2C5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58F5D" w14:textId="77777777" w:rsidR="004C418D" w:rsidRDefault="00E82B2C">
            <w:pPr>
              <w:spacing w:after="0"/>
            </w:pPr>
            <w:r>
              <w:rPr>
                <w:rFonts w:ascii="Arial" w:hAnsi="Arial" w:cs="Arial"/>
                <w:b/>
                <w:sz w:val="36"/>
              </w:rPr>
              <w:t>Who is this information for?</w:t>
            </w:r>
          </w:p>
        </w:tc>
      </w:tr>
      <w:tr w:rsidR="004C418D" w14:paraId="58592D5B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1D97E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1CB1827C" wp14:editId="60E799F9">
                  <wp:extent cx="1457325" cy="1170303"/>
                  <wp:effectExtent l="0" t="0" r="9525" b="0"/>
                  <wp:docPr id="12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7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1A630" w14:textId="77777777" w:rsidR="004C418D" w:rsidRDefault="004C418D">
            <w:pPr>
              <w:spacing w:after="0"/>
              <w:jc w:val="center"/>
            </w:pPr>
          </w:p>
          <w:p w14:paraId="55718376" w14:textId="77777777" w:rsidR="004C418D" w:rsidRDefault="004C418D">
            <w:pPr>
              <w:spacing w:after="0"/>
              <w:jc w:val="center"/>
            </w:pPr>
          </w:p>
          <w:p w14:paraId="7ECD21CD" w14:textId="77777777" w:rsidR="004C418D" w:rsidRDefault="004C418D">
            <w:pPr>
              <w:spacing w:after="0"/>
              <w:jc w:val="center"/>
            </w:pPr>
          </w:p>
          <w:p w14:paraId="1E96B0CF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9A814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This information is for people who need care and support to live at home in the community and might have to pay towards their care.</w:t>
            </w:r>
          </w:p>
          <w:p w14:paraId="0B81C78F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0CD16696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17F6C031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DE3FB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300AD7E0" wp14:editId="2B086DDD">
                  <wp:extent cx="1492758" cy="1286926"/>
                  <wp:effectExtent l="0" t="0" r="0" b="8474"/>
                  <wp:docPr id="13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758" cy="128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011EA" w14:textId="77777777" w:rsidR="004C418D" w:rsidRDefault="004C418D">
            <w:pPr>
              <w:spacing w:after="0"/>
              <w:jc w:val="center"/>
            </w:pPr>
          </w:p>
          <w:p w14:paraId="510C100E" w14:textId="77777777" w:rsidR="004C418D" w:rsidRDefault="004C418D">
            <w:pPr>
              <w:spacing w:after="0"/>
              <w:jc w:val="center"/>
            </w:pPr>
          </w:p>
          <w:p w14:paraId="56D0BEF4" w14:textId="77777777" w:rsidR="004C418D" w:rsidRDefault="004C418D">
            <w:pPr>
              <w:spacing w:after="0"/>
              <w:jc w:val="center"/>
            </w:pPr>
          </w:p>
          <w:p w14:paraId="213A76A0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5A5C0" w14:textId="01FE2F98" w:rsidR="004C418D" w:rsidRDefault="006345A5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a person </w:t>
            </w:r>
            <w:proofErr w:type="gramStart"/>
            <w:r>
              <w:rPr>
                <w:rFonts w:ascii="Arial" w:hAnsi="Arial" w:cs="Arial"/>
                <w:sz w:val="32"/>
              </w:rPr>
              <w:t>has to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pay towards their care they will pay a:</w:t>
            </w:r>
          </w:p>
          <w:p w14:paraId="3714977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C0436A2" w14:textId="4DB0F2E4" w:rsidR="004C418D" w:rsidRDefault="00254382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‘</w:t>
            </w:r>
            <w:proofErr w:type="gramStart"/>
            <w:r>
              <w:rPr>
                <w:rFonts w:ascii="Arial" w:hAnsi="Arial" w:cs="Arial"/>
                <w:b/>
                <w:bCs/>
                <w:sz w:val="32"/>
              </w:rPr>
              <w:t>w</w:t>
            </w:r>
            <w:r w:rsidR="00060FD3">
              <w:rPr>
                <w:rFonts w:ascii="Arial" w:hAnsi="Arial" w:cs="Arial"/>
                <w:b/>
                <w:bCs/>
                <w:sz w:val="32"/>
              </w:rPr>
              <w:t>eekly</w:t>
            </w:r>
            <w:proofErr w:type="gramEnd"/>
            <w:r w:rsidR="00060FD3">
              <w:rPr>
                <w:rFonts w:ascii="Arial" w:hAnsi="Arial" w:cs="Arial"/>
                <w:b/>
                <w:bCs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</w:rPr>
              <w:t>financial assessment amount’</w:t>
            </w:r>
          </w:p>
          <w:p w14:paraId="38B09C60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A6BD934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67880E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0061277F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D122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3B770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545CE526" w14:textId="77777777">
        <w:tc>
          <w:tcPr>
            <w:tcW w:w="2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4E484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59A600C6" wp14:editId="507897AD">
                  <wp:extent cx="1431538" cy="975344"/>
                  <wp:effectExtent l="0" t="0" r="0" b="0"/>
                  <wp:docPr id="15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38" cy="97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F6A5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80F009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68629" w14:textId="5A12C388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Some people will need to pay all the cost of their support.</w:t>
            </w:r>
          </w:p>
          <w:p w14:paraId="33A59C8D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37395E6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People that pay for all their support are called:</w:t>
            </w:r>
          </w:p>
          <w:p w14:paraId="344AA01A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DECCF8D" w14:textId="77777777" w:rsidR="004C418D" w:rsidRDefault="00E82B2C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‘Self-Funders’</w:t>
            </w:r>
          </w:p>
          <w:p w14:paraId="70E32059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</w:tbl>
    <w:p w14:paraId="0ACFD586" w14:textId="77777777" w:rsidR="004C418D" w:rsidRDefault="004C418D"/>
    <w:p w14:paraId="623F2CAD" w14:textId="77777777" w:rsidR="004C418D" w:rsidRDefault="004C418D"/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6"/>
        <w:gridCol w:w="7900"/>
      </w:tblGrid>
      <w:tr w:rsidR="004C418D" w14:paraId="7005E006" w14:textId="77777777">
        <w:tc>
          <w:tcPr>
            <w:tcW w:w="2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1CF20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3D5FA954" wp14:editId="19EFE16C">
                  <wp:extent cx="1405670" cy="1099154"/>
                  <wp:effectExtent l="0" t="0" r="4030" b="5746"/>
                  <wp:docPr id="16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70" cy="109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3D62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008B02E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B8AB2" w14:textId="12EB8C9C" w:rsidR="004C418D" w:rsidRDefault="00E82B2C">
            <w:pPr>
              <w:spacing w:after="0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lastRenderedPageBreak/>
              <w:t>How do I find out if I can get support at home?</w:t>
            </w:r>
          </w:p>
          <w:p w14:paraId="2004B7A4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36B8B582" w14:textId="77777777">
        <w:tc>
          <w:tcPr>
            <w:tcW w:w="2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03107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2A7A0E9" wp14:editId="13D4D8B9">
                  <wp:extent cx="790571" cy="1419221"/>
                  <wp:effectExtent l="0" t="0" r="0" b="0"/>
                  <wp:docPr id="17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1" cy="141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5B447" w14:textId="77777777" w:rsidR="004C418D" w:rsidRDefault="004C418D">
            <w:pPr>
              <w:spacing w:after="0"/>
              <w:jc w:val="center"/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206B9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We will do an assessment of your needs.</w:t>
            </w:r>
          </w:p>
        </w:tc>
      </w:tr>
      <w:tr w:rsidR="004C418D" w14:paraId="1AEC6C17" w14:textId="77777777">
        <w:tc>
          <w:tcPr>
            <w:tcW w:w="2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80EF2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678AEF05" wp14:editId="58008D66">
                  <wp:extent cx="1029696" cy="1242550"/>
                  <wp:effectExtent l="0" t="0" r="0" b="0"/>
                  <wp:docPr id="18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96" cy="124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2482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6F96219B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6D942EAB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F3D98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 assessment is free.</w:t>
            </w:r>
          </w:p>
          <w:p w14:paraId="717AEA93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1385FAFF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When we know what your support needs are, we can decide if they can be met by Nottinghamshire County Council.</w:t>
            </w:r>
          </w:p>
          <w:p w14:paraId="15FACA34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512BDDE5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200D9CDC" w14:textId="77777777">
        <w:tc>
          <w:tcPr>
            <w:tcW w:w="2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B7649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283D6231" wp14:editId="55ECA700">
                  <wp:extent cx="1200470" cy="1276685"/>
                  <wp:effectExtent l="0" t="0" r="0" b="0"/>
                  <wp:docPr id="19" name="Pictu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70" cy="127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5B6BF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C708A57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7F3F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8D7F638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Everyone can ask for an assessment from the council.</w:t>
            </w:r>
          </w:p>
        </w:tc>
      </w:tr>
      <w:tr w:rsidR="004C418D" w14:paraId="6AFCBA29" w14:textId="77777777">
        <w:tc>
          <w:tcPr>
            <w:tcW w:w="2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76795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72CF837D" wp14:editId="1DF4401C">
                  <wp:extent cx="1268099" cy="798828"/>
                  <wp:effectExtent l="0" t="0" r="8251" b="1272"/>
                  <wp:docPr id="20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9" cy="79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D99C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4E1D258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064F4C6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26AAD" w14:textId="77777777" w:rsidR="004C418D" w:rsidRDefault="00E82B2C">
            <w:pPr>
              <w:spacing w:after="0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How do I get an assessment of my needs?</w:t>
            </w:r>
          </w:p>
          <w:p w14:paraId="48333A3A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04D9291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You or the person who supports you should contact the Customer Service Centre and ask for a Needs Assessment.</w:t>
            </w:r>
          </w:p>
        </w:tc>
      </w:tr>
      <w:tr w:rsidR="004C418D" w14:paraId="7C334522" w14:textId="77777777">
        <w:tc>
          <w:tcPr>
            <w:tcW w:w="2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EAFE6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E4C22A7" wp14:editId="09DA2827">
                  <wp:extent cx="1326556" cy="963238"/>
                  <wp:effectExtent l="0" t="0" r="6944" b="8312"/>
                  <wp:docPr id="21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56" cy="96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F183F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1EEF1" w14:textId="77777777" w:rsidR="004C418D" w:rsidRDefault="00E82B2C">
            <w:pPr>
              <w:spacing w:after="0"/>
              <w:rPr>
                <w:rFonts w:ascii="Arial" w:hAnsi="Arial" w:cs="Arial"/>
                <w:b/>
                <w:bCs/>
                <w:sz w:val="36"/>
              </w:rPr>
            </w:pPr>
            <w:r>
              <w:rPr>
                <w:rFonts w:ascii="Arial" w:hAnsi="Arial" w:cs="Arial"/>
                <w:b/>
                <w:bCs/>
                <w:sz w:val="36"/>
              </w:rPr>
              <w:t>Customer Service Centre</w:t>
            </w:r>
          </w:p>
          <w:p w14:paraId="0AF88D63" w14:textId="77777777" w:rsidR="004C418D" w:rsidRDefault="004C418D">
            <w:pPr>
              <w:spacing w:after="0"/>
              <w:rPr>
                <w:rFonts w:ascii="Arial" w:hAnsi="Arial" w:cs="Arial"/>
                <w:sz w:val="36"/>
              </w:rPr>
            </w:pPr>
          </w:p>
          <w:p w14:paraId="7C54CFC6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Open Monday to Friday: 8am to 6pm</w:t>
            </w:r>
          </w:p>
          <w:p w14:paraId="5CB3E3B4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5EC59819" w14:textId="77777777">
        <w:tc>
          <w:tcPr>
            <w:tcW w:w="2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013E6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11431E96" wp14:editId="56F91FBB">
                  <wp:extent cx="783768" cy="719788"/>
                  <wp:effectExtent l="0" t="0" r="0" b="4112"/>
                  <wp:docPr id="22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68" cy="71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843C8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lastRenderedPageBreak/>
              <w:drawing>
                <wp:inline distT="0" distB="0" distL="0" distR="0" wp14:anchorId="2E432E76" wp14:editId="625A436D">
                  <wp:extent cx="703950" cy="735945"/>
                  <wp:effectExtent l="0" t="0" r="900" b="7005"/>
                  <wp:docPr id="23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50" cy="73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D38B4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FC544B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99C23" w14:textId="77777777" w:rsidR="004C418D" w:rsidRDefault="00E82B2C">
            <w:pPr>
              <w:spacing w:after="0"/>
            </w:pPr>
            <w:r>
              <w:rPr>
                <w:rFonts w:ascii="Arial" w:hAnsi="Arial" w:cs="Arial"/>
                <w:b/>
                <w:sz w:val="32"/>
              </w:rPr>
              <w:lastRenderedPageBreak/>
              <w:t>Phone:</w:t>
            </w:r>
            <w:r>
              <w:rPr>
                <w:rFonts w:ascii="Arial" w:hAnsi="Arial" w:cs="Arial"/>
                <w:sz w:val="32"/>
              </w:rPr>
              <w:t xml:space="preserve"> 0300 500 80 80 </w:t>
            </w:r>
          </w:p>
          <w:p w14:paraId="4617B006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15C8B0B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F2F6053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78F2AD0" w14:textId="77777777" w:rsidR="004C418D" w:rsidRDefault="00E82B2C">
            <w:pPr>
              <w:spacing w:after="0"/>
            </w:pPr>
            <w:r>
              <w:rPr>
                <w:rFonts w:ascii="Arial" w:hAnsi="Arial" w:cs="Arial"/>
                <w:b/>
                <w:sz w:val="32"/>
              </w:rPr>
              <w:lastRenderedPageBreak/>
              <w:t>Email:</w:t>
            </w:r>
            <w:r>
              <w:rPr>
                <w:rFonts w:ascii="Arial" w:hAnsi="Arial" w:cs="Arial"/>
                <w:sz w:val="32"/>
              </w:rPr>
              <w:t xml:space="preserve"> </w:t>
            </w:r>
            <w:hyperlink r:id="rId31" w:history="1">
              <w:r>
                <w:rPr>
                  <w:rStyle w:val="Hyperlink"/>
                  <w:rFonts w:ascii="Arial" w:hAnsi="Arial" w:cs="Arial"/>
                  <w:sz w:val="32"/>
                </w:rPr>
                <w:t>enquiries@nottscc.gov.uk</w:t>
              </w:r>
            </w:hyperlink>
            <w:r>
              <w:rPr>
                <w:rFonts w:ascii="Arial" w:hAnsi="Arial" w:cs="Arial"/>
                <w:sz w:val="32"/>
              </w:rPr>
              <w:t xml:space="preserve">  </w:t>
            </w:r>
          </w:p>
          <w:p w14:paraId="7A6A6585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24D06F15" w14:textId="77777777">
        <w:tc>
          <w:tcPr>
            <w:tcW w:w="2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8EFCA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lastRenderedPageBreak/>
              <w:drawing>
                <wp:inline distT="0" distB="0" distL="0" distR="0" wp14:anchorId="3BD98F47" wp14:editId="245A791A">
                  <wp:extent cx="676656" cy="695721"/>
                  <wp:effectExtent l="0" t="0" r="9144" b="9129"/>
                  <wp:docPr id="24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69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3DE499E9" wp14:editId="05F153B8">
                  <wp:extent cx="751298" cy="711339"/>
                  <wp:effectExtent l="0" t="0" r="0" b="0"/>
                  <wp:docPr id="25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98" cy="71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40A20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53D21" w14:textId="77777777" w:rsidR="004C418D" w:rsidRDefault="00E82B2C">
            <w:pPr>
              <w:spacing w:after="0"/>
            </w:pPr>
            <w:r>
              <w:rPr>
                <w:rFonts w:ascii="Arial" w:hAnsi="Arial" w:cs="Arial"/>
                <w:b/>
                <w:sz w:val="32"/>
              </w:rPr>
              <w:t>Website:</w:t>
            </w:r>
            <w:r>
              <w:rPr>
                <w:rFonts w:ascii="Arial" w:hAnsi="Arial" w:cs="Arial"/>
                <w:sz w:val="32"/>
              </w:rPr>
              <w:t xml:space="preserve"> www.nottinghamshire.gov.uk</w:t>
            </w:r>
          </w:p>
          <w:p w14:paraId="1DC6C3C0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D506F65" w14:textId="77777777" w:rsidR="004C418D" w:rsidRDefault="00E82B2C">
            <w:pPr>
              <w:spacing w:after="0"/>
            </w:pPr>
            <w:r>
              <w:rPr>
                <w:rFonts w:ascii="Arial" w:hAnsi="Arial" w:cs="Arial"/>
                <w:b/>
                <w:sz w:val="32"/>
              </w:rPr>
              <w:t>Minicom:</w:t>
            </w:r>
            <w:r>
              <w:rPr>
                <w:rFonts w:ascii="Arial" w:hAnsi="Arial" w:cs="Arial"/>
                <w:sz w:val="32"/>
              </w:rPr>
              <w:t xml:space="preserve"> 01623 434993 </w:t>
            </w:r>
          </w:p>
          <w:p w14:paraId="41CE5CF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</w:tbl>
    <w:p w14:paraId="6B4230D3" w14:textId="77777777" w:rsidR="004C418D" w:rsidRDefault="004C418D"/>
    <w:p w14:paraId="6557F155" w14:textId="77777777" w:rsidR="004C418D" w:rsidRDefault="004C418D"/>
    <w:p w14:paraId="79D22C42" w14:textId="77777777" w:rsidR="004C418D" w:rsidRDefault="004C418D"/>
    <w:tbl>
      <w:tblPr>
        <w:tblW w:w="1046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7"/>
        <w:gridCol w:w="7874"/>
      </w:tblGrid>
      <w:tr w:rsidR="004C418D" w14:paraId="670CEF07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CCC7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162565AE" wp14:editId="33BA81A7">
                  <wp:extent cx="1341424" cy="1300688"/>
                  <wp:effectExtent l="0" t="0" r="0" b="0"/>
                  <wp:docPr id="26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24" cy="130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497E0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6BD3654F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7E2682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1B180" w14:textId="77777777" w:rsidR="004C418D" w:rsidRDefault="00E82B2C">
            <w:pPr>
              <w:spacing w:after="0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How much will I have to pay towards my care?</w:t>
            </w:r>
          </w:p>
          <w:p w14:paraId="28C34A7A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140F1A22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ACF09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150CBB69" wp14:editId="247E7986">
                  <wp:extent cx="1316992" cy="1176659"/>
                  <wp:effectExtent l="0" t="0" r="0" b="4441"/>
                  <wp:docPr id="27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2" cy="117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570E6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C68FF4C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316D4FD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5A13D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Some people do not have to pay towards their care.</w:t>
            </w:r>
          </w:p>
          <w:p w14:paraId="133764E6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F2686D3" w14:textId="77777777" w:rsidR="004C418D" w:rsidRDefault="004C418D">
            <w:pPr>
              <w:spacing w:after="0"/>
            </w:pPr>
          </w:p>
        </w:tc>
      </w:tr>
      <w:tr w:rsidR="004C418D" w14:paraId="32449DAF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A36C9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308BD02" wp14:editId="2147B977">
                  <wp:extent cx="1340793" cy="1289230"/>
                  <wp:effectExtent l="0" t="0" r="0" b="6170"/>
                  <wp:docPr id="28" name="Pictur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93" cy="12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48BD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5BA9C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Someone from the Council will explain to you if you </w:t>
            </w:r>
            <w:proofErr w:type="gramStart"/>
            <w:r>
              <w:rPr>
                <w:rFonts w:ascii="Arial" w:hAnsi="Arial" w:cs="Arial"/>
                <w:sz w:val="32"/>
              </w:rPr>
              <w:t>have to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pay or not</w:t>
            </w:r>
          </w:p>
        </w:tc>
      </w:tr>
      <w:tr w:rsidR="004C418D" w14:paraId="211B5081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20018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57A2C57F" wp14:editId="1A7F8CFA">
                  <wp:extent cx="1479892" cy="978636"/>
                  <wp:effectExtent l="0" t="0" r="6008" b="0"/>
                  <wp:docPr id="29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92" cy="97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A511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7F4C36E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3FA2D06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E25C1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lastRenderedPageBreak/>
              <w:t>Almost everyone who has support will have to pay something towards the cost of their care.</w:t>
            </w:r>
          </w:p>
        </w:tc>
      </w:tr>
      <w:tr w:rsidR="004C418D" w14:paraId="51184D03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C3437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2A50259E" wp14:editId="5FBFED39">
                  <wp:extent cx="1366561" cy="1057951"/>
                  <wp:effectExtent l="0" t="0" r="5039" b="8849"/>
                  <wp:docPr id="30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61" cy="105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BE32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5E66C38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76738BB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DF823FE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99ABE" w14:textId="1F56808B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a social care worker arranges for you to have support, they will tell </w:t>
            </w:r>
            <w:r w:rsidR="006345A5">
              <w:rPr>
                <w:rFonts w:ascii="Arial" w:hAnsi="Arial" w:cs="Arial"/>
                <w:sz w:val="32"/>
              </w:rPr>
              <w:t xml:space="preserve">the </w:t>
            </w:r>
            <w:r>
              <w:rPr>
                <w:rFonts w:ascii="Arial" w:hAnsi="Arial" w:cs="Arial"/>
                <w:sz w:val="32"/>
              </w:rPr>
              <w:t>Adult Care Financial Services</w:t>
            </w:r>
            <w:r w:rsidR="006345A5">
              <w:rPr>
                <w:rFonts w:ascii="Arial" w:hAnsi="Arial" w:cs="Arial"/>
                <w:sz w:val="32"/>
              </w:rPr>
              <w:t xml:space="preserve"> team.</w:t>
            </w:r>
          </w:p>
          <w:p w14:paraId="01025234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567B9C31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F47CE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0FC80D7" wp14:editId="51E7AFD7">
                  <wp:extent cx="1316992" cy="1268099"/>
                  <wp:effectExtent l="0" t="0" r="0" b="8251"/>
                  <wp:docPr id="31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2" cy="126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2755C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FDD4E39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80EA7A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542FF1F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2245A" w14:textId="38E93D9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 Adult Care Financial Services </w:t>
            </w:r>
            <w:r w:rsidR="006345A5">
              <w:rPr>
                <w:rFonts w:ascii="Arial" w:hAnsi="Arial" w:cs="Arial"/>
                <w:sz w:val="32"/>
              </w:rPr>
              <w:t>t</w:t>
            </w:r>
            <w:r>
              <w:rPr>
                <w:rFonts w:ascii="Arial" w:hAnsi="Arial" w:cs="Arial"/>
                <w:sz w:val="32"/>
              </w:rPr>
              <w:t xml:space="preserve">eam will send you a financial assessment form to fill out. </w:t>
            </w:r>
          </w:p>
          <w:p w14:paraId="32794D3D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294EE0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1B0C3433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D924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4051AEFC" wp14:editId="18B2D842">
                  <wp:extent cx="1408432" cy="975363"/>
                  <wp:effectExtent l="0" t="0" r="1268" b="0"/>
                  <wp:docPr id="32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2" cy="97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E360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C7AD53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F51E3B6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399A35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B5157" w14:textId="51E1743E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You or somebody who supports you will need to fill out the form and return it to the </w:t>
            </w:r>
            <w:r w:rsidR="006345A5">
              <w:rPr>
                <w:rFonts w:ascii="Arial" w:hAnsi="Arial" w:cs="Arial"/>
                <w:sz w:val="32"/>
              </w:rPr>
              <w:t xml:space="preserve">Adult Care </w:t>
            </w:r>
            <w:r>
              <w:rPr>
                <w:rFonts w:ascii="Arial" w:hAnsi="Arial" w:cs="Arial"/>
                <w:sz w:val="32"/>
              </w:rPr>
              <w:t>Financ</w:t>
            </w:r>
            <w:r w:rsidR="006345A5">
              <w:rPr>
                <w:rFonts w:ascii="Arial" w:hAnsi="Arial" w:cs="Arial"/>
                <w:sz w:val="32"/>
              </w:rPr>
              <w:t>ial Services</w:t>
            </w:r>
            <w:r>
              <w:rPr>
                <w:rFonts w:ascii="Arial" w:hAnsi="Arial" w:cs="Arial"/>
                <w:sz w:val="32"/>
              </w:rPr>
              <w:t xml:space="preserve"> </w:t>
            </w:r>
            <w:r w:rsidR="006345A5">
              <w:rPr>
                <w:rFonts w:ascii="Arial" w:hAnsi="Arial" w:cs="Arial"/>
                <w:sz w:val="32"/>
              </w:rPr>
              <w:t>t</w:t>
            </w:r>
            <w:r>
              <w:rPr>
                <w:rFonts w:ascii="Arial" w:hAnsi="Arial" w:cs="Arial"/>
                <w:sz w:val="32"/>
              </w:rPr>
              <w:t>eam.</w:t>
            </w:r>
          </w:p>
        </w:tc>
      </w:tr>
      <w:tr w:rsidR="004C418D" w14:paraId="46B01001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B47D8" w14:textId="77777777" w:rsidR="004C418D" w:rsidRDefault="00E82B2C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01F263C" wp14:editId="660A7F7F">
                  <wp:extent cx="1122142" cy="1241352"/>
                  <wp:effectExtent l="0" t="0" r="1808" b="0"/>
                  <wp:docPr id="33" name="Pictur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42" cy="124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FEF9B" w14:textId="77777777" w:rsidR="004C418D" w:rsidRDefault="004C418D">
            <w:pPr>
              <w:spacing w:after="0"/>
            </w:pPr>
          </w:p>
          <w:p w14:paraId="46D7C162" w14:textId="77777777" w:rsidR="004C418D" w:rsidRDefault="004C418D">
            <w:pPr>
              <w:spacing w:after="0"/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2AFA8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 information you give us is used to work out how much you can afford to pay.</w:t>
            </w:r>
          </w:p>
          <w:p w14:paraId="73B9B5D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681017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0E21494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E043076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1C3DD48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020CF8C3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245E63A6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2D4EC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CA11B7" wp14:editId="52166682">
                  <wp:extent cx="1478200" cy="1024329"/>
                  <wp:effectExtent l="0" t="0" r="7700" b="4371"/>
                  <wp:docPr id="34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00" cy="102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F5B6B" w14:textId="77777777" w:rsidR="004C418D" w:rsidRDefault="004C418D">
            <w:pPr>
              <w:spacing w:after="0"/>
              <w:jc w:val="center"/>
            </w:pPr>
          </w:p>
          <w:p w14:paraId="1BB2F11D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8A5D3" w14:textId="77777777" w:rsidR="004C418D" w:rsidRDefault="00E82B2C">
            <w:pPr>
              <w:spacing w:after="0"/>
            </w:pPr>
            <w:r>
              <w:rPr>
                <w:rFonts w:ascii="Arial" w:hAnsi="Arial" w:cs="Arial"/>
                <w:b/>
                <w:sz w:val="36"/>
              </w:rPr>
              <w:t>How is the amount I must pay worked out?</w:t>
            </w:r>
          </w:p>
        </w:tc>
      </w:tr>
      <w:tr w:rsidR="004C418D" w14:paraId="48859644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1A288" w14:textId="3C4EE25F" w:rsidR="004C418D" w:rsidRDefault="00060FD3">
            <w:pPr>
              <w:spacing w:after="0"/>
            </w:pPr>
            <w:r>
              <w:rPr>
                <w:rFonts w:ascii="Arial" w:hAnsi="Arial" w:cs="Arial"/>
                <w:noProof/>
                <w:sz w:val="32"/>
                <w:lang w:val="en-US"/>
              </w:rPr>
              <w:drawing>
                <wp:inline distT="0" distB="0" distL="0" distR="0" wp14:anchorId="394F208B" wp14:editId="25AE7605">
                  <wp:extent cx="965200" cy="866354"/>
                  <wp:effectExtent l="0" t="0" r="6350" b="0"/>
                  <wp:docPr id="112" name="Picture 1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Text&#10;&#10;Description automatically generat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72" cy="87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52355" w14:textId="1A1B90F6" w:rsidR="004C418D" w:rsidRDefault="00060FD3">
            <w:pPr>
              <w:spacing w:after="0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2E94F9DF" wp14:editId="06D995D9">
                  <wp:extent cx="800100" cy="387350"/>
                  <wp:effectExtent l="0" t="0" r="0" b="0"/>
                  <wp:docPr id="14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365" cy="38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94B3F" w14:textId="05A684CD" w:rsidR="004C418D" w:rsidRDefault="004C418D">
            <w:pPr>
              <w:spacing w:after="0"/>
            </w:pPr>
          </w:p>
          <w:p w14:paraId="079881CA" w14:textId="77777777" w:rsidR="004C418D" w:rsidRDefault="004C418D">
            <w:pPr>
              <w:spacing w:after="0"/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7C3F4" w14:textId="784E8202" w:rsidR="004C418D" w:rsidRDefault="00E82B2C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  <w:r>
              <w:rPr>
                <w:rFonts w:ascii="Arial" w:hAnsi="Arial" w:cs="Arial"/>
                <w:sz w:val="32"/>
                <w:lang w:val="en-US"/>
              </w:rPr>
              <w:t xml:space="preserve">We work this out using the rules set by </w:t>
            </w:r>
            <w:r w:rsidR="00060FD3">
              <w:rPr>
                <w:rFonts w:ascii="Arial" w:hAnsi="Arial" w:cs="Arial"/>
                <w:sz w:val="32"/>
                <w:lang w:val="en-US"/>
              </w:rPr>
              <w:t>t</w:t>
            </w:r>
            <w:r>
              <w:rPr>
                <w:rFonts w:ascii="Arial" w:hAnsi="Arial" w:cs="Arial"/>
                <w:sz w:val="32"/>
                <w:lang w:val="en-US"/>
              </w:rPr>
              <w:t>he Department of Health</w:t>
            </w:r>
            <w:r w:rsidR="006345A5">
              <w:rPr>
                <w:rFonts w:ascii="Arial" w:hAnsi="Arial" w:cs="Arial"/>
                <w:sz w:val="32"/>
                <w:lang w:val="en-US"/>
              </w:rPr>
              <w:t xml:space="preserve"> and Social Care.</w:t>
            </w:r>
          </w:p>
          <w:p w14:paraId="24E52981" w14:textId="286CF145" w:rsidR="004C418D" w:rsidRDefault="004C418D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</w:p>
          <w:p w14:paraId="067606BF" w14:textId="77777777" w:rsidR="004C418D" w:rsidRDefault="004C418D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</w:p>
          <w:p w14:paraId="78ED73EF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4DDC3738" w14:textId="77777777" w:rsidTr="00270A85">
        <w:trPr>
          <w:trHeight w:val="2818"/>
        </w:trPr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2894B" w14:textId="77777777" w:rsidR="004C418D" w:rsidRDefault="00E82B2C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B51F988" wp14:editId="02DE968D">
                  <wp:extent cx="1466569" cy="1249353"/>
                  <wp:effectExtent l="0" t="0" r="281" b="7947"/>
                  <wp:docPr id="36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69" cy="124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9CCE0" w14:textId="77777777" w:rsidR="004C418D" w:rsidRDefault="004C418D">
            <w:pPr>
              <w:spacing w:after="0"/>
            </w:pPr>
          </w:p>
          <w:p w14:paraId="6AF583EA" w14:textId="77777777" w:rsidR="004C418D" w:rsidRDefault="004C418D">
            <w:pPr>
              <w:spacing w:after="0"/>
            </w:pPr>
          </w:p>
          <w:p w14:paraId="67D2A057" w14:textId="77777777" w:rsidR="004C418D" w:rsidRDefault="004C418D">
            <w:pPr>
              <w:spacing w:after="0"/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E1F05" w14:textId="77777777" w:rsidR="004C418D" w:rsidRDefault="00E82B2C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  <w:r>
              <w:rPr>
                <w:rFonts w:ascii="Arial" w:hAnsi="Arial" w:cs="Arial"/>
                <w:sz w:val="32"/>
                <w:lang w:val="en-US"/>
              </w:rPr>
              <w:t>Lots of things can affect how much you pay towards your care.</w:t>
            </w:r>
          </w:p>
          <w:p w14:paraId="33D8CE7F" w14:textId="77777777" w:rsidR="004C418D" w:rsidRDefault="004C418D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</w:p>
          <w:p w14:paraId="1F76A326" w14:textId="77777777" w:rsidR="004C418D" w:rsidRDefault="004C418D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</w:p>
          <w:p w14:paraId="255DA772" w14:textId="77777777" w:rsidR="004C418D" w:rsidRDefault="00E82B2C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  <w:r>
              <w:rPr>
                <w:rFonts w:ascii="Arial" w:hAnsi="Arial" w:cs="Arial"/>
                <w:sz w:val="32"/>
                <w:lang w:val="en-US"/>
              </w:rPr>
              <w:t>Things including savings, pensions and benefits.</w:t>
            </w:r>
          </w:p>
          <w:p w14:paraId="14ED9490" w14:textId="77777777" w:rsidR="004C418D" w:rsidRDefault="004C418D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</w:p>
          <w:p w14:paraId="79690B1C" w14:textId="77777777" w:rsidR="004C418D" w:rsidRDefault="004C418D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</w:p>
        </w:tc>
      </w:tr>
      <w:tr w:rsidR="004C418D" w14:paraId="1A184A71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378A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0423EEB" wp14:editId="787490D7">
                  <wp:extent cx="1374718" cy="945571"/>
                  <wp:effectExtent l="0" t="0" r="0" b="6929"/>
                  <wp:docPr id="37" name="Picture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18" cy="94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25497" w14:textId="77777777" w:rsidR="004C418D" w:rsidRDefault="004C418D">
            <w:pPr>
              <w:spacing w:after="0"/>
              <w:jc w:val="center"/>
            </w:pPr>
          </w:p>
          <w:p w14:paraId="03B40C30" w14:textId="77777777" w:rsidR="004C418D" w:rsidRDefault="004C418D">
            <w:pPr>
              <w:spacing w:after="0"/>
              <w:jc w:val="center"/>
            </w:pPr>
          </w:p>
          <w:p w14:paraId="2D442D0F" w14:textId="77777777" w:rsidR="004C418D" w:rsidRDefault="004C418D">
            <w:pPr>
              <w:spacing w:after="0"/>
              <w:jc w:val="center"/>
            </w:pPr>
          </w:p>
          <w:p w14:paraId="2B8164F4" w14:textId="77777777" w:rsidR="004C418D" w:rsidRDefault="004C418D">
            <w:pPr>
              <w:spacing w:after="0"/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AA994" w14:textId="64566C7D" w:rsidR="004C418D" w:rsidRDefault="00E82B2C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  <w:r w:rsidRPr="009E4DD2">
              <w:rPr>
                <w:rFonts w:ascii="Arial" w:hAnsi="Arial" w:cs="Arial"/>
                <w:sz w:val="32"/>
                <w:lang w:val="en-US"/>
              </w:rPr>
              <w:t xml:space="preserve">The social care worker </w:t>
            </w:r>
            <w:r>
              <w:rPr>
                <w:rFonts w:ascii="Arial" w:hAnsi="Arial" w:cs="Arial"/>
                <w:sz w:val="32"/>
                <w:lang w:val="en-US"/>
              </w:rPr>
              <w:t xml:space="preserve">will explain what these are and if they affect you. </w:t>
            </w:r>
          </w:p>
        </w:tc>
      </w:tr>
      <w:tr w:rsidR="004C418D" w14:paraId="44044CF3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C82F4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AE58649" wp14:editId="425D73DD">
                  <wp:extent cx="1137915" cy="967736"/>
                  <wp:effectExtent l="0" t="0" r="5085" b="3814"/>
                  <wp:docPr id="38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15" cy="96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8A36D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552962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7B5FA" w14:textId="0E7AC778" w:rsidR="004C418D" w:rsidRDefault="00E82B2C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  <w:r>
              <w:rPr>
                <w:rFonts w:ascii="Arial" w:hAnsi="Arial" w:cs="Arial"/>
                <w:sz w:val="32"/>
                <w:lang w:val="en-US"/>
              </w:rPr>
              <w:t>If savings and things you own (but not your home) are worth more than £23,250 you will have to pay the full cost of your care.</w:t>
            </w:r>
          </w:p>
          <w:p w14:paraId="1742F846" w14:textId="77777777" w:rsidR="004E1A32" w:rsidRDefault="004E1A32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</w:p>
          <w:p w14:paraId="44E48979" w14:textId="77777777" w:rsidR="004E1A32" w:rsidRDefault="004E1A32" w:rsidP="004E1A32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your savings and things you own is below £14,250, you will only be charged based on your income.</w:t>
            </w:r>
          </w:p>
          <w:p w14:paraId="53DC48E0" w14:textId="77777777" w:rsidR="004E1A32" w:rsidRDefault="004E1A32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</w:p>
          <w:p w14:paraId="2BED272A" w14:textId="77777777" w:rsidR="004C418D" w:rsidRDefault="004C418D">
            <w:pPr>
              <w:spacing w:after="0"/>
              <w:rPr>
                <w:rFonts w:ascii="Arial" w:hAnsi="Arial" w:cs="Arial"/>
                <w:sz w:val="32"/>
                <w:lang w:val="en-US"/>
              </w:rPr>
            </w:pPr>
          </w:p>
        </w:tc>
      </w:tr>
      <w:tr w:rsidR="004C418D" w14:paraId="2EEC2BA6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8E62F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632BADB" wp14:editId="333727AB">
                  <wp:extent cx="1316443" cy="1268318"/>
                  <wp:effectExtent l="0" t="0" r="0" b="8032"/>
                  <wp:docPr id="39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43" cy="126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38619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 person that is supporting you should speak to Customer Services and ask for a financial assessment.</w:t>
            </w:r>
          </w:p>
        </w:tc>
      </w:tr>
      <w:tr w:rsidR="004C418D" w14:paraId="24EAF2C2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34C7B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65F9A93B" wp14:editId="35DE1BAB">
                  <wp:extent cx="1292714" cy="994391"/>
                  <wp:effectExtent l="0" t="0" r="2686" b="0"/>
                  <wp:docPr id="40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14" cy="99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9E7F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C34F46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0EF0F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It is important you contact the Customer Service Centre.</w:t>
            </w:r>
          </w:p>
          <w:p w14:paraId="012FCB8C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21A07D12" w14:textId="3466AB96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Your care</w:t>
            </w:r>
            <w:r w:rsidR="004E1A32">
              <w:rPr>
                <w:rFonts w:ascii="Arial" w:hAnsi="Arial" w:cs="Arial"/>
                <w:sz w:val="32"/>
              </w:rPr>
              <w:t xml:space="preserve"> and</w:t>
            </w:r>
            <w:r>
              <w:rPr>
                <w:rFonts w:ascii="Arial" w:hAnsi="Arial" w:cs="Arial"/>
                <w:sz w:val="32"/>
              </w:rPr>
              <w:t xml:space="preserve"> support cannot start before the date you contact them.</w:t>
            </w:r>
          </w:p>
        </w:tc>
      </w:tr>
      <w:tr w:rsidR="004C418D" w14:paraId="22EB6515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FCBF0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24D843CB" wp14:editId="17AD7FF7">
                  <wp:extent cx="1341552" cy="1221364"/>
                  <wp:effectExtent l="0" t="0" r="0" b="0"/>
                  <wp:docPr id="41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52" cy="122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F950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534559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3DF2B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5C552446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495D7F59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Self-funders can use something called a brokerage service.</w:t>
            </w:r>
          </w:p>
        </w:tc>
      </w:tr>
      <w:tr w:rsidR="004C418D" w14:paraId="2E82D6A8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191BF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7612E990" wp14:editId="4E973A6A">
                  <wp:extent cx="1256650" cy="1264834"/>
                  <wp:effectExtent l="0" t="0" r="650" b="0"/>
                  <wp:docPr id="42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50" cy="126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1324A" w14:textId="59F550EF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32EBAD0" w14:textId="2417ED9B" w:rsidR="00B102CC" w:rsidRDefault="00B102CC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50313AC" wp14:editId="22168873">
                  <wp:extent cx="1073505" cy="1330772"/>
                  <wp:effectExtent l="0" t="0" r="0" b="2728"/>
                  <wp:docPr id="43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05" cy="133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77221" w14:textId="30A25154" w:rsidR="00B102CC" w:rsidRDefault="00B102CC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E16C860" w14:textId="2B11E1F1" w:rsidR="00B102CC" w:rsidRDefault="00B102CC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6815B6EF" w14:textId="77777777" w:rsidR="00B102CC" w:rsidRDefault="00B102CC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0F431BED" w14:textId="0CF2EDA4" w:rsidR="004C418D" w:rsidRDefault="00B102CC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E937542" wp14:editId="5A065D27">
                  <wp:extent cx="1136937" cy="660690"/>
                  <wp:effectExtent l="0" t="0" r="6063" b="6060"/>
                  <wp:docPr id="69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37" cy="66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2FAD0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DACBB61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D4C74" w14:textId="1739B7A9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 </w:t>
            </w:r>
            <w:r w:rsidR="00B102CC">
              <w:rPr>
                <w:rFonts w:ascii="Arial" w:hAnsi="Arial" w:cs="Arial"/>
                <w:sz w:val="32"/>
              </w:rPr>
              <w:t xml:space="preserve">brokerage </w:t>
            </w:r>
            <w:r>
              <w:rPr>
                <w:rFonts w:ascii="Arial" w:hAnsi="Arial" w:cs="Arial"/>
                <w:sz w:val="32"/>
              </w:rPr>
              <w:t xml:space="preserve">service will help you make choices about your care and support. </w:t>
            </w:r>
          </w:p>
          <w:p w14:paraId="0B8B04A4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33E8E6D3" w14:textId="43001C71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They will tell you what support you can get and the different providers that offer this support.</w:t>
            </w:r>
          </w:p>
          <w:p w14:paraId="764FF1AA" w14:textId="77777777" w:rsidR="00B102CC" w:rsidRDefault="00B102C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0E8DE2C1" w14:textId="77777777" w:rsidR="00B102CC" w:rsidRDefault="00B102CC" w:rsidP="00B102CC">
            <w:pPr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4C9D8570" w14:textId="7E9C3E55" w:rsidR="00B102CC" w:rsidRDefault="00B102CC" w:rsidP="00B102C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There is charge of £1</w:t>
            </w:r>
            <w:r w:rsidR="003734AF">
              <w:rPr>
                <w:rFonts w:ascii="Arial" w:hAnsi="Arial" w:cs="Arial"/>
                <w:sz w:val="32"/>
              </w:rPr>
              <w:t>2.</w:t>
            </w:r>
            <w:r w:rsidR="00531392">
              <w:rPr>
                <w:rFonts w:ascii="Arial" w:hAnsi="Arial" w:cs="Arial"/>
                <w:sz w:val="32"/>
              </w:rPr>
              <w:t>77</w:t>
            </w:r>
            <w:r>
              <w:rPr>
                <w:rFonts w:ascii="Arial" w:hAnsi="Arial" w:cs="Arial"/>
                <w:sz w:val="32"/>
              </w:rPr>
              <w:t xml:space="preserve"> every 4 weeks to cover the Council’s costs for arranging the service.</w:t>
            </w:r>
          </w:p>
          <w:p w14:paraId="0A89FFCD" w14:textId="73F7060F" w:rsidR="00B102CC" w:rsidRDefault="00B102CC" w:rsidP="00B102CC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6B05EAA" w14:textId="3C969933" w:rsidR="00B102CC" w:rsidRDefault="00B102CC" w:rsidP="00B102CC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8801370" w14:textId="6476AEB0" w:rsidR="00B102CC" w:rsidRDefault="00B102CC" w:rsidP="00B102CC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81891A5" w14:textId="21983C83" w:rsidR="00B102CC" w:rsidRDefault="00B102CC" w:rsidP="00B102CC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85631B3" w14:textId="77777777" w:rsidR="00B102CC" w:rsidRDefault="00B102CC" w:rsidP="00B102CC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2E815BC" w14:textId="77777777" w:rsidR="00B102CC" w:rsidRDefault="00B102CC" w:rsidP="00B102CC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08EBFBC8" w14:textId="14067ACF" w:rsidR="00B102CC" w:rsidRDefault="00B102CC" w:rsidP="00B102C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you are a self-funder you pay for all your care costs </w:t>
            </w:r>
          </w:p>
          <w:p w14:paraId="5704B476" w14:textId="77777777" w:rsidR="00B102CC" w:rsidRDefault="00B102CC" w:rsidP="00B102CC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F3DBCD9" w14:textId="6B272008" w:rsidR="00B102CC" w:rsidRDefault="00B102CC" w:rsidP="00B102CC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6C9CF3AB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1AE64" w14:textId="762F67B5" w:rsidR="004C418D" w:rsidRDefault="004C418D">
            <w:pPr>
              <w:spacing w:after="0"/>
              <w:jc w:val="center"/>
            </w:pPr>
          </w:p>
          <w:p w14:paraId="30990EDE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C32FC" w14:textId="39386B43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22F54E35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CC65B" w14:textId="303D9A9B" w:rsidR="004C418D" w:rsidRDefault="004C418D">
            <w:pPr>
              <w:spacing w:after="0"/>
              <w:jc w:val="center"/>
            </w:pPr>
          </w:p>
          <w:p w14:paraId="229265CE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40E4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40AAF39C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5FD81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4BD1E74" wp14:editId="3AD8776D">
                  <wp:extent cx="984250" cy="1295400"/>
                  <wp:effectExtent l="0" t="0" r="6350" b="0"/>
                  <wp:docPr id="45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55" cy="129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B04D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7F15D0C0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02AD9" w14:textId="77777777" w:rsidR="00B102CC" w:rsidRDefault="00B102C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1555B915" w14:textId="77777777" w:rsidR="00B102CC" w:rsidRDefault="00B102C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02F65F19" w14:textId="59B87B0E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 xml:space="preserve">Important! </w:t>
            </w:r>
          </w:p>
        </w:tc>
      </w:tr>
      <w:tr w:rsidR="004C418D" w14:paraId="3516A215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083FC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CE87C77" wp14:editId="5DFBC2EF">
                  <wp:extent cx="1133353" cy="1404966"/>
                  <wp:effectExtent l="0" t="0" r="0" b="4734"/>
                  <wp:docPr id="46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3" cy="140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44300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6FEB1291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42E07" w14:textId="5E0FE60D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You must not give away savings, </w:t>
            </w:r>
            <w:r w:rsidR="00060FD3">
              <w:rPr>
                <w:rFonts w:ascii="Arial" w:hAnsi="Arial" w:cs="Arial"/>
                <w:sz w:val="32"/>
              </w:rPr>
              <w:t>property,</w:t>
            </w:r>
            <w:r>
              <w:rPr>
                <w:rFonts w:ascii="Arial" w:hAnsi="Arial" w:cs="Arial"/>
                <w:sz w:val="32"/>
              </w:rPr>
              <w:t xml:space="preserve"> or other things so you </w:t>
            </w:r>
            <w:proofErr w:type="gramStart"/>
            <w:r w:rsidR="004C5370">
              <w:rPr>
                <w:rFonts w:ascii="Arial" w:hAnsi="Arial" w:cs="Arial"/>
                <w:sz w:val="32"/>
              </w:rPr>
              <w:t>have to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pay less towards your care.</w:t>
            </w:r>
          </w:p>
          <w:p w14:paraId="74D68500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4B9559F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you do there will be an investigation. </w:t>
            </w:r>
          </w:p>
        </w:tc>
      </w:tr>
      <w:tr w:rsidR="004C418D" w14:paraId="227F0540" w14:textId="77777777">
        <w:tc>
          <w:tcPr>
            <w:tcW w:w="25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4D9FE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1E7245A2" wp14:editId="20E62687">
                  <wp:extent cx="1275716" cy="553083"/>
                  <wp:effectExtent l="0" t="0" r="634" b="0"/>
                  <wp:docPr id="47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6" cy="55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BC15D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975C95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96C5D" w14:textId="5E10635A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It is important that the council have all the information they need</w:t>
            </w:r>
            <w:r w:rsidR="004C5370">
              <w:rPr>
                <w:rFonts w:ascii="Arial" w:hAnsi="Arial" w:cs="Arial"/>
                <w:sz w:val="32"/>
              </w:rPr>
              <w:t xml:space="preserve"> </w:t>
            </w:r>
            <w:r>
              <w:rPr>
                <w:rFonts w:ascii="Arial" w:hAnsi="Arial" w:cs="Arial"/>
                <w:sz w:val="32"/>
              </w:rPr>
              <w:t xml:space="preserve">and that you tell them what your income or things you own are and if </w:t>
            </w:r>
            <w:r w:rsidR="00060FD3">
              <w:rPr>
                <w:rFonts w:ascii="Arial" w:hAnsi="Arial" w:cs="Arial"/>
                <w:sz w:val="32"/>
              </w:rPr>
              <w:t>this changes</w:t>
            </w:r>
            <w:r>
              <w:rPr>
                <w:rFonts w:ascii="Arial" w:hAnsi="Arial" w:cs="Arial"/>
                <w:sz w:val="32"/>
              </w:rPr>
              <w:t>.</w:t>
            </w:r>
          </w:p>
        </w:tc>
      </w:tr>
    </w:tbl>
    <w:p w14:paraId="7DF93D71" w14:textId="77777777" w:rsidR="004C418D" w:rsidRDefault="004C418D"/>
    <w:p w14:paraId="5DB7060B" w14:textId="77777777" w:rsidR="004C418D" w:rsidRDefault="004C418D"/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6"/>
        <w:gridCol w:w="7870"/>
      </w:tblGrid>
      <w:tr w:rsidR="004C418D" w14:paraId="4D1B27A6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FC6B6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860D83E" wp14:editId="76549C22">
                  <wp:extent cx="1119234" cy="1305772"/>
                  <wp:effectExtent l="0" t="0" r="4716" b="8678"/>
                  <wp:docPr id="48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34" cy="130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7117A" w14:textId="77777777" w:rsidR="004C418D" w:rsidRDefault="004C418D">
            <w:pPr>
              <w:spacing w:after="0"/>
              <w:jc w:val="center"/>
            </w:pPr>
          </w:p>
          <w:p w14:paraId="1DD65B9A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4D419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t>Continuing Healthcare</w:t>
            </w:r>
          </w:p>
          <w:p w14:paraId="59C9A2EA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  <w:p w14:paraId="277BD110" w14:textId="36AED1FB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you are assessed as having healthcare needs, you may be able to get some</w:t>
            </w:r>
            <w:r w:rsidR="004C5370">
              <w:rPr>
                <w:rFonts w:ascii="Arial" w:hAnsi="Arial" w:cs="Arial"/>
                <w:sz w:val="32"/>
              </w:rPr>
              <w:t>,</w:t>
            </w:r>
            <w:r>
              <w:rPr>
                <w:rFonts w:ascii="Arial" w:hAnsi="Arial" w:cs="Arial"/>
                <w:sz w:val="32"/>
              </w:rPr>
              <w:t xml:space="preserve"> or all your costs paid by the NHS through “Continuing Healthcare” </w:t>
            </w:r>
          </w:p>
          <w:p w14:paraId="5410156C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  <w:p w14:paraId="0812BC6F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  <w:p w14:paraId="51D3ACE3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  <w:p w14:paraId="409C7401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</w:tc>
      </w:tr>
      <w:tr w:rsidR="004C418D" w14:paraId="6A8FF9F1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CEA9E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6F6CDD9" wp14:editId="6543BD4B">
                  <wp:extent cx="1104896" cy="1354089"/>
                  <wp:effectExtent l="0" t="0" r="4" b="0"/>
                  <wp:docPr id="49" name="Pictu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6" cy="135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164AC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Talk to the person who supports you if you want to find out more about Continuing Health Care</w:t>
            </w:r>
          </w:p>
        </w:tc>
      </w:tr>
      <w:tr w:rsidR="004C418D" w14:paraId="16683002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47C20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2C1E0AD" wp14:editId="12D54569">
                  <wp:extent cx="948452" cy="915131"/>
                  <wp:effectExtent l="0" t="0" r="4048" b="0"/>
                  <wp:docPr id="50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452" cy="91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AAED7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1AD48AAA" wp14:editId="66D8541A">
                  <wp:extent cx="1237009" cy="1181596"/>
                  <wp:effectExtent l="0" t="0" r="1241" b="0"/>
                  <wp:docPr id="51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09" cy="118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2586E" w14:textId="77777777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bCs/>
                <w:sz w:val="32"/>
              </w:rPr>
              <w:t xml:space="preserve">For more information about NHS funding: </w:t>
            </w:r>
          </w:p>
          <w:p w14:paraId="78274435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157093B3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1ADF09FA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98E8E63" w14:textId="3AF509A7" w:rsidR="004C418D" w:rsidRDefault="004C418D">
            <w:pPr>
              <w:numPr>
                <w:ilvl w:val="1"/>
                <w:numId w:val="1"/>
              </w:numPr>
              <w:spacing w:after="0"/>
            </w:pPr>
          </w:p>
          <w:p w14:paraId="6CF9729C" w14:textId="45EAA8A6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sz w:val="32"/>
              </w:rPr>
              <w:t xml:space="preserve">Phone </w:t>
            </w:r>
            <w:r w:rsidR="00E248B5">
              <w:rPr>
                <w:rFonts w:ascii="Arial" w:hAnsi="Arial" w:cs="Arial"/>
                <w:sz w:val="32"/>
              </w:rPr>
              <w:t>NHS Nottingham and Nottinghamshire ICB</w:t>
            </w:r>
            <w:r>
              <w:rPr>
                <w:rFonts w:ascii="Arial" w:hAnsi="Arial" w:cs="Arial"/>
                <w:sz w:val="32"/>
              </w:rPr>
              <w:t xml:space="preserve"> on </w:t>
            </w:r>
          </w:p>
          <w:p w14:paraId="38AEB43F" w14:textId="77777777" w:rsidR="004C418D" w:rsidRDefault="004C418D">
            <w:pPr>
              <w:numPr>
                <w:ilvl w:val="1"/>
                <w:numId w:val="1"/>
              </w:numPr>
              <w:spacing w:after="0"/>
            </w:pPr>
          </w:p>
          <w:p w14:paraId="2145AC2E" w14:textId="34306E60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sz w:val="36"/>
                <w:szCs w:val="24"/>
              </w:rPr>
              <w:t>01</w:t>
            </w:r>
            <w:r w:rsidR="00E248B5">
              <w:rPr>
                <w:rFonts w:ascii="Arial" w:hAnsi="Arial" w:cs="Arial"/>
                <w:sz w:val="36"/>
                <w:szCs w:val="24"/>
              </w:rPr>
              <w:t>15 883 4720</w:t>
            </w:r>
          </w:p>
          <w:p w14:paraId="08EB2BA5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0F5FEA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8364E57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</w:tbl>
    <w:p w14:paraId="1B1C23D7" w14:textId="77777777" w:rsidR="004C418D" w:rsidRDefault="004C418D"/>
    <w:p w14:paraId="2197BE4F" w14:textId="77777777" w:rsidR="004C418D" w:rsidRDefault="004C418D"/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0"/>
        <w:gridCol w:w="7716"/>
      </w:tblGrid>
      <w:tr w:rsidR="004C418D" w14:paraId="4C359854" w14:textId="77777777">
        <w:tc>
          <w:tcPr>
            <w:tcW w:w="27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C8FF3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68C5C78" wp14:editId="31C44F39">
                  <wp:extent cx="1097280" cy="1657980"/>
                  <wp:effectExtent l="0" t="0" r="7620" b="0"/>
                  <wp:docPr id="54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6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B4068" w14:textId="77777777" w:rsidR="004C418D" w:rsidRDefault="004C418D">
            <w:pPr>
              <w:spacing w:after="0"/>
              <w:jc w:val="center"/>
            </w:pPr>
          </w:p>
          <w:p w14:paraId="3642BB89" w14:textId="77777777" w:rsidR="004C418D" w:rsidRDefault="004C418D">
            <w:pPr>
              <w:spacing w:after="0"/>
              <w:jc w:val="center"/>
            </w:pPr>
          </w:p>
        </w:tc>
        <w:tc>
          <w:tcPr>
            <w:tcW w:w="77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143DF" w14:textId="77777777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t xml:space="preserve">Disability Related Expenses </w:t>
            </w:r>
          </w:p>
        </w:tc>
      </w:tr>
      <w:tr w:rsidR="004C418D" w14:paraId="46D70D39" w14:textId="77777777">
        <w:tc>
          <w:tcPr>
            <w:tcW w:w="27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1B1F2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31FF933" wp14:editId="0CA7FBE9">
                  <wp:extent cx="1305635" cy="791010"/>
                  <wp:effectExtent l="0" t="0" r="8815" b="9090"/>
                  <wp:docPr id="55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635" cy="79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46C2E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6A6DD5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7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5B756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When we work out how much you pay towards your care, we include an allowance of £20 per week.</w:t>
            </w:r>
          </w:p>
        </w:tc>
      </w:tr>
      <w:tr w:rsidR="004C418D" w14:paraId="2D724D46" w14:textId="77777777">
        <w:tc>
          <w:tcPr>
            <w:tcW w:w="27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1946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377E014" wp14:editId="48DC2F37">
                  <wp:extent cx="1268748" cy="1490965"/>
                  <wp:effectExtent l="0" t="0" r="7602" b="0"/>
                  <wp:docPr id="56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48" cy="149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D7CE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2FD880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7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853C7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This allowance is to help you to pay any extra expenses you have because of your disability or illness.</w:t>
            </w:r>
          </w:p>
          <w:p w14:paraId="2E92CDF7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50F439F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45FE21D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For example:</w:t>
            </w:r>
          </w:p>
        </w:tc>
      </w:tr>
      <w:tr w:rsidR="004C418D" w14:paraId="0E927D7F" w14:textId="77777777">
        <w:tc>
          <w:tcPr>
            <w:tcW w:w="27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B4EFF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20C238D" wp14:editId="66BCB881">
                  <wp:extent cx="1603052" cy="3811612"/>
                  <wp:effectExtent l="0" t="0" r="0" b="0"/>
                  <wp:docPr id="57" name="Pictur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052" cy="381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25AEF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7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77BE9" w14:textId="77777777" w:rsidR="004C418D" w:rsidRDefault="00E82B2C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Extra fuel costs to heat your home due to your disability</w:t>
            </w:r>
          </w:p>
          <w:p w14:paraId="42E96180" w14:textId="77777777" w:rsidR="004C418D" w:rsidRDefault="004C418D">
            <w:pPr>
              <w:pStyle w:val="ListParagraph"/>
              <w:spacing w:after="0"/>
              <w:jc w:val="both"/>
              <w:rPr>
                <w:rFonts w:ascii="Arial" w:hAnsi="Arial" w:cs="Arial"/>
                <w:sz w:val="32"/>
              </w:rPr>
            </w:pPr>
          </w:p>
          <w:p w14:paraId="0E4E4CC3" w14:textId="77777777" w:rsidR="004C418D" w:rsidRDefault="00E82B2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Special foods you may need due to your disability or illness which are not provided by prescription</w:t>
            </w:r>
          </w:p>
          <w:p w14:paraId="6CE37F79" w14:textId="77777777" w:rsidR="004C418D" w:rsidRDefault="004C418D">
            <w:pPr>
              <w:pStyle w:val="ListParagraph"/>
              <w:spacing w:after="0"/>
              <w:jc w:val="both"/>
              <w:rPr>
                <w:rFonts w:ascii="Arial" w:hAnsi="Arial" w:cs="Arial"/>
                <w:sz w:val="32"/>
              </w:rPr>
            </w:pPr>
          </w:p>
          <w:p w14:paraId="6E9E2C5B" w14:textId="77777777" w:rsidR="004C418D" w:rsidRDefault="00E82B2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Extra costs of laundry if you are incontinent</w:t>
            </w:r>
          </w:p>
          <w:p w14:paraId="45189260" w14:textId="77777777" w:rsidR="004C418D" w:rsidRDefault="004C418D">
            <w:pPr>
              <w:rPr>
                <w:rFonts w:ascii="Arial" w:hAnsi="Arial" w:cs="Arial"/>
                <w:sz w:val="32"/>
              </w:rPr>
            </w:pPr>
          </w:p>
          <w:p w14:paraId="5AB43554" w14:textId="77777777" w:rsidR="004C418D" w:rsidRDefault="00E82B2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Property maintenance you can’t do because of your disability or illness</w:t>
            </w:r>
          </w:p>
          <w:p w14:paraId="4E6ECA28" w14:textId="77777777" w:rsidR="004C418D" w:rsidRDefault="004C418D">
            <w:pPr>
              <w:rPr>
                <w:rFonts w:ascii="Arial" w:hAnsi="Arial" w:cs="Arial"/>
                <w:sz w:val="32"/>
              </w:rPr>
            </w:pPr>
          </w:p>
          <w:p w14:paraId="0B4E36ED" w14:textId="77777777" w:rsidR="004C418D" w:rsidRDefault="00E82B2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Special equipment or clothing you need because of your disability or illness</w:t>
            </w:r>
          </w:p>
          <w:p w14:paraId="529DE622" w14:textId="77777777" w:rsidR="004C418D" w:rsidRDefault="004C418D">
            <w:pPr>
              <w:pStyle w:val="ListParagraph"/>
              <w:spacing w:after="0"/>
              <w:jc w:val="both"/>
              <w:rPr>
                <w:rFonts w:ascii="Arial" w:hAnsi="Arial" w:cs="Arial"/>
                <w:sz w:val="32"/>
              </w:rPr>
            </w:pPr>
          </w:p>
        </w:tc>
      </w:tr>
      <w:tr w:rsidR="004C418D" w14:paraId="76D35778" w14:textId="77777777">
        <w:tc>
          <w:tcPr>
            <w:tcW w:w="27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52E21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0FF165C" wp14:editId="0509BE0A">
                  <wp:extent cx="1100672" cy="1663677"/>
                  <wp:effectExtent l="0" t="0" r="4228" b="0"/>
                  <wp:docPr id="58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72" cy="166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77C49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7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7BD43" w14:textId="77777777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sz w:val="32"/>
              </w:rPr>
              <w:t xml:space="preserve">These extra costs are called </w:t>
            </w:r>
            <w:r>
              <w:rPr>
                <w:rFonts w:ascii="Arial" w:hAnsi="Arial" w:cs="Arial"/>
                <w:b/>
                <w:bCs/>
                <w:sz w:val="32"/>
              </w:rPr>
              <w:t>Disability Related Expenses.</w:t>
            </w:r>
          </w:p>
          <w:p w14:paraId="3F84646B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550D35BC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There is more information about this including an easy read fact sheet on the County Council Website</w:t>
            </w:r>
          </w:p>
        </w:tc>
      </w:tr>
      <w:tr w:rsidR="004C418D" w14:paraId="6B117E02" w14:textId="77777777">
        <w:tc>
          <w:tcPr>
            <w:tcW w:w="27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F7F32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1CC276C" wp14:editId="7011575D">
                  <wp:extent cx="1286505" cy="733421"/>
                  <wp:effectExtent l="0" t="0" r="8895" b="0"/>
                  <wp:docPr id="59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05" cy="73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F6A8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CB6437D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7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7DDB8" w14:textId="7380F9FD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These are only examples of what you</w:t>
            </w:r>
            <w:r w:rsidR="00060FD3">
              <w:rPr>
                <w:rFonts w:ascii="Arial" w:hAnsi="Arial" w:cs="Arial"/>
                <w:sz w:val="32"/>
              </w:rPr>
              <w:t>r</w:t>
            </w:r>
            <w:r>
              <w:rPr>
                <w:rFonts w:ascii="Arial" w:hAnsi="Arial" w:cs="Arial"/>
                <w:sz w:val="32"/>
              </w:rPr>
              <w:t xml:space="preserve"> allowance could include but </w:t>
            </w:r>
            <w:r w:rsidR="00060FD3">
              <w:rPr>
                <w:rFonts w:ascii="Arial" w:hAnsi="Arial" w:cs="Arial"/>
                <w:sz w:val="32"/>
              </w:rPr>
              <w:t>i</w:t>
            </w:r>
            <w:r>
              <w:rPr>
                <w:rFonts w:ascii="Arial" w:hAnsi="Arial" w:cs="Arial"/>
                <w:sz w:val="32"/>
              </w:rPr>
              <w:t xml:space="preserve">f you have other costs talk to </w:t>
            </w:r>
            <w:r w:rsidR="004C5370">
              <w:rPr>
                <w:rFonts w:ascii="Arial" w:hAnsi="Arial" w:cs="Arial"/>
                <w:sz w:val="32"/>
              </w:rPr>
              <w:t xml:space="preserve">your social care worker </w:t>
            </w:r>
            <w:r>
              <w:rPr>
                <w:rFonts w:ascii="Arial" w:hAnsi="Arial" w:cs="Arial"/>
                <w:sz w:val="32"/>
              </w:rPr>
              <w:t xml:space="preserve">and they could also be included. </w:t>
            </w:r>
          </w:p>
        </w:tc>
      </w:tr>
      <w:tr w:rsidR="004C418D" w14:paraId="65DC76CD" w14:textId="77777777">
        <w:tc>
          <w:tcPr>
            <w:tcW w:w="27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C0C56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45171A9" wp14:editId="2382495F">
                  <wp:extent cx="1334411" cy="801800"/>
                  <wp:effectExtent l="0" t="0" r="0" b="0"/>
                  <wp:docPr id="60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11" cy="8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21196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439993C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7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8624C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you need more than a £20 per week and you can show us why you need more money, we can discuss this and see if we can increase your allowance.</w:t>
            </w:r>
          </w:p>
          <w:p w14:paraId="4C9FCCB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97E1AF2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You should speak to your social care worker about this. </w:t>
            </w:r>
          </w:p>
        </w:tc>
      </w:tr>
    </w:tbl>
    <w:p w14:paraId="55C67BDA" w14:textId="77777777" w:rsidR="004C418D" w:rsidRDefault="004C418D"/>
    <w:p w14:paraId="3A8A2AD2" w14:textId="77777777" w:rsidR="004C418D" w:rsidRDefault="004C418D"/>
    <w:p w14:paraId="61997ED9" w14:textId="77777777" w:rsidR="004C418D" w:rsidRDefault="004C418D"/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6"/>
        <w:gridCol w:w="7870"/>
      </w:tblGrid>
      <w:tr w:rsidR="004C418D" w14:paraId="54616CB1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42C63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8458758" wp14:editId="7E661FE5">
                  <wp:extent cx="1443581" cy="1000317"/>
                  <wp:effectExtent l="0" t="0" r="4219" b="9333"/>
                  <wp:docPr id="61" name="Picture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81" cy="100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7BED6" w14:textId="77777777" w:rsidR="004C418D" w:rsidRDefault="004C418D">
            <w:pPr>
              <w:spacing w:after="0"/>
              <w:jc w:val="center"/>
            </w:pPr>
          </w:p>
          <w:p w14:paraId="3470EEA9" w14:textId="77777777" w:rsidR="004C418D" w:rsidRDefault="004C418D">
            <w:pPr>
              <w:spacing w:after="0"/>
              <w:jc w:val="center"/>
            </w:pPr>
          </w:p>
          <w:p w14:paraId="6B8097D8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E1A20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t>Will I have to sell my home?</w:t>
            </w:r>
          </w:p>
          <w:p w14:paraId="324D23C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4935251C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3AA61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2EE287BB" wp14:editId="437DEE5F">
                  <wp:extent cx="1286505" cy="1103625"/>
                  <wp:effectExtent l="0" t="0" r="8895" b="1275"/>
                  <wp:docPr id="62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05" cy="110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C0A2E" w14:textId="77777777" w:rsidR="004C418D" w:rsidRDefault="004C418D">
            <w:pPr>
              <w:spacing w:after="0"/>
              <w:jc w:val="center"/>
            </w:pPr>
          </w:p>
          <w:p w14:paraId="471F505E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AEED5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t>No.</w:t>
            </w:r>
          </w:p>
          <w:p w14:paraId="16891C33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250B9A8F" w14:textId="32747F0C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Whil</w:t>
            </w:r>
            <w:r w:rsidR="004C5370">
              <w:rPr>
                <w:rFonts w:ascii="Arial" w:hAnsi="Arial" w:cs="Arial"/>
                <w:sz w:val="32"/>
              </w:rPr>
              <w:t>st</w:t>
            </w:r>
            <w:r>
              <w:rPr>
                <w:rFonts w:ascii="Arial" w:hAnsi="Arial" w:cs="Arial"/>
                <w:sz w:val="32"/>
              </w:rPr>
              <w:t xml:space="preserve"> ever you continue to live in your home it will not be included in how we work out what you must pay towards your care.</w:t>
            </w:r>
          </w:p>
        </w:tc>
      </w:tr>
      <w:tr w:rsidR="004C418D" w14:paraId="6494B494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D6FC0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512E7965" wp14:editId="7EF3EB15">
                  <wp:extent cx="971897" cy="971897"/>
                  <wp:effectExtent l="0" t="0" r="0" b="0"/>
                  <wp:docPr id="63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97" cy="97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4E4A7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you own another property and you do not live there, this will be included when we work out what you must pay.</w:t>
            </w:r>
          </w:p>
        </w:tc>
      </w:tr>
      <w:tr w:rsidR="004C418D" w14:paraId="2A58CC44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090C5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E8E8B33" wp14:editId="6D7F060E">
                  <wp:extent cx="1427332" cy="568208"/>
                  <wp:effectExtent l="0" t="0" r="1418" b="3292"/>
                  <wp:docPr id="64" name="Picture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32" cy="56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EAAD6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C8CA25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CD234" w14:textId="2A49737F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your care needs change and you have </w:t>
            </w:r>
            <w:r w:rsidR="004C5370">
              <w:rPr>
                <w:rFonts w:ascii="Arial" w:hAnsi="Arial" w:cs="Arial"/>
                <w:sz w:val="32"/>
              </w:rPr>
              <w:t xml:space="preserve">to </w:t>
            </w:r>
            <w:r>
              <w:rPr>
                <w:rFonts w:ascii="Arial" w:hAnsi="Arial" w:cs="Arial"/>
                <w:sz w:val="32"/>
              </w:rPr>
              <w:t xml:space="preserve">move from your </w:t>
            </w:r>
            <w:proofErr w:type="gramStart"/>
            <w:r>
              <w:rPr>
                <w:rFonts w:ascii="Arial" w:hAnsi="Arial" w:cs="Arial"/>
                <w:sz w:val="32"/>
              </w:rPr>
              <w:t>home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you might not have to sell your property straight away.</w:t>
            </w:r>
          </w:p>
        </w:tc>
      </w:tr>
      <w:tr w:rsidR="004C418D" w14:paraId="4ED974A1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10919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3D1841E5" wp14:editId="66A4BCF0">
                  <wp:extent cx="1185446" cy="862946"/>
                  <wp:effectExtent l="0" t="0" r="0" b="0"/>
                  <wp:docPr id="65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46" cy="86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6C6FE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CDFFB" w14:textId="4F5908F0" w:rsidR="004C418D" w:rsidRDefault="004C5370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sz w:val="32"/>
              </w:rPr>
              <w:t>You can join the</w:t>
            </w:r>
            <w:r w:rsidR="00E82B2C">
              <w:rPr>
                <w:rFonts w:ascii="Arial" w:hAnsi="Arial" w:cs="Arial"/>
                <w:sz w:val="32"/>
              </w:rPr>
              <w:t xml:space="preserve"> </w:t>
            </w:r>
            <w:r w:rsidRPr="004C5370">
              <w:rPr>
                <w:rFonts w:ascii="Arial" w:hAnsi="Arial" w:cs="Arial"/>
                <w:b/>
                <w:bCs/>
                <w:sz w:val="32"/>
              </w:rPr>
              <w:t>Universal Deferred</w:t>
            </w:r>
            <w:r w:rsidR="00E82B2C" w:rsidRPr="004C5370">
              <w:rPr>
                <w:rFonts w:ascii="Arial" w:hAnsi="Arial" w:cs="Arial"/>
                <w:b/>
                <w:bCs/>
                <w:sz w:val="32"/>
              </w:rPr>
              <w:t xml:space="preserve"> Payment Scheme.</w:t>
            </w:r>
          </w:p>
        </w:tc>
      </w:tr>
      <w:tr w:rsidR="004C418D" w14:paraId="584B97C8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C132B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8F13FB8" wp14:editId="3A264B56">
                  <wp:extent cx="1274792" cy="1286771"/>
                  <wp:effectExtent l="0" t="0" r="1558" b="8629"/>
                  <wp:docPr id="66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792" cy="128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8017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CBF1E" w14:textId="34804313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There is an information sheet that tells you about </w:t>
            </w:r>
            <w:r w:rsidR="004C5370">
              <w:rPr>
                <w:rFonts w:ascii="Arial" w:hAnsi="Arial" w:cs="Arial"/>
                <w:sz w:val="32"/>
              </w:rPr>
              <w:t>the Universal Deferred</w:t>
            </w:r>
            <w:r>
              <w:rPr>
                <w:rFonts w:ascii="Arial" w:hAnsi="Arial" w:cs="Arial"/>
                <w:sz w:val="32"/>
              </w:rPr>
              <w:t xml:space="preserve"> Payment </w:t>
            </w:r>
            <w:r w:rsidR="004C5370">
              <w:rPr>
                <w:rFonts w:ascii="Arial" w:hAnsi="Arial" w:cs="Arial"/>
                <w:sz w:val="32"/>
              </w:rPr>
              <w:t>Scheme</w:t>
            </w:r>
            <w:r>
              <w:rPr>
                <w:rFonts w:ascii="Arial" w:hAnsi="Arial" w:cs="Arial"/>
                <w:sz w:val="32"/>
              </w:rPr>
              <w:t xml:space="preserve">. </w:t>
            </w:r>
          </w:p>
          <w:p w14:paraId="767CC507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B9F834C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Please ask the person who supports you to have look on the Council website at:</w:t>
            </w:r>
          </w:p>
          <w:p w14:paraId="217CC7DD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B0C272D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 xml:space="preserve">www.nottinghamshire.gov.uk </w:t>
            </w:r>
          </w:p>
          <w:p w14:paraId="2C47C489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</w:tbl>
    <w:p w14:paraId="670AAF97" w14:textId="77777777" w:rsidR="004C418D" w:rsidRDefault="004C418D"/>
    <w:p w14:paraId="1FFF2F31" w14:textId="77777777" w:rsidR="004C418D" w:rsidRDefault="004C418D"/>
    <w:p w14:paraId="1BC21D88" w14:textId="77777777" w:rsidR="004C418D" w:rsidRDefault="004C418D"/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6"/>
        <w:gridCol w:w="7870"/>
      </w:tblGrid>
      <w:tr w:rsidR="004C418D" w14:paraId="39ADA9D1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39CC3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A2505BF" wp14:editId="295A529F">
                  <wp:extent cx="1382197" cy="1031699"/>
                  <wp:effectExtent l="0" t="0" r="8453" b="0"/>
                  <wp:docPr id="67" name="Picture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197" cy="103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19AB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02928F6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5397A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t>How do I find support?</w:t>
            </w:r>
          </w:p>
          <w:p w14:paraId="674ABFD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43591898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7830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09205643" wp14:editId="3899FA2B">
                  <wp:extent cx="792483" cy="1420492"/>
                  <wp:effectExtent l="0" t="0" r="7617" b="8258"/>
                  <wp:docPr id="68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3" cy="142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7AB4C" w14:textId="77777777" w:rsidR="004C418D" w:rsidRDefault="004C418D">
            <w:pPr>
              <w:spacing w:after="0"/>
              <w:jc w:val="center"/>
            </w:pPr>
          </w:p>
          <w:p w14:paraId="10433EA1" w14:textId="77777777" w:rsidR="004C418D" w:rsidRDefault="004C418D">
            <w:pPr>
              <w:spacing w:after="0"/>
              <w:jc w:val="center"/>
            </w:pPr>
          </w:p>
          <w:p w14:paraId="7EC66CEB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D69AF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3DDC3138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you are assessed as being able to have care at home, we can provide you with information to help you find it.</w:t>
            </w:r>
          </w:p>
        </w:tc>
      </w:tr>
      <w:tr w:rsidR="004C418D" w14:paraId="6B8E6B4C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03FD0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49BEB" w14:textId="77777777" w:rsidR="004C418D" w:rsidRDefault="004C418D" w:rsidP="00B102C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</w:tbl>
    <w:p w14:paraId="51B73626" w14:textId="77777777" w:rsidR="004C418D" w:rsidRDefault="004C418D"/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6"/>
        <w:gridCol w:w="7870"/>
      </w:tblGrid>
      <w:tr w:rsidR="004C418D" w14:paraId="70C1E6E5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52D3D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4E9E8A39" wp14:editId="3329795C">
                  <wp:extent cx="1395648" cy="1131057"/>
                  <wp:effectExtent l="0" t="0" r="0" b="0"/>
                  <wp:docPr id="70" name="Pictur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48" cy="113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56A6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FEB54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t>When and how do I pay for my support?</w:t>
            </w:r>
          </w:p>
          <w:p w14:paraId="7B43BD4B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494294AE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3DABF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921914B" wp14:editId="77CFC009">
                  <wp:extent cx="605790" cy="1265557"/>
                  <wp:effectExtent l="0" t="0" r="3810" b="0"/>
                  <wp:docPr id="71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126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BBF7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CDCBED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17DE5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37977A7B" w14:textId="5364DE50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you have sorted out your own support, then you will have to arrange paymen</w:t>
            </w:r>
            <w:r w:rsidR="004C5370">
              <w:rPr>
                <w:rFonts w:ascii="Arial" w:hAnsi="Arial" w:cs="Arial"/>
                <w:sz w:val="32"/>
              </w:rPr>
              <w:t>t</w:t>
            </w:r>
            <w:r>
              <w:rPr>
                <w:rFonts w:ascii="Arial" w:hAnsi="Arial" w:cs="Arial"/>
                <w:sz w:val="32"/>
              </w:rPr>
              <w:t xml:space="preserve"> for that support yourself.</w:t>
            </w:r>
          </w:p>
        </w:tc>
      </w:tr>
      <w:tr w:rsidR="004C418D" w14:paraId="176B086F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EA271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80718A5" wp14:editId="43496A0D">
                  <wp:extent cx="1286899" cy="905594"/>
                  <wp:effectExtent l="0" t="0" r="8501" b="8806"/>
                  <wp:docPr id="72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99" cy="90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A8A9D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you have chosen to have a Direct Payment and organise your own support. You will pay whoever provides your support from your Direct Payment account.</w:t>
            </w:r>
          </w:p>
          <w:p w14:paraId="70648066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5A9EC150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041AE966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F5329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2765527" wp14:editId="40ADB09B">
                  <wp:extent cx="1336871" cy="824523"/>
                  <wp:effectExtent l="0" t="0" r="0" b="0"/>
                  <wp:docPr id="73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871" cy="82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5EE4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CE34EAC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DF0C7" w14:textId="321D968A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lastRenderedPageBreak/>
              <w:t xml:space="preserve">You will have to arrange with the support provider how and when </w:t>
            </w:r>
            <w:r w:rsidR="004C5370">
              <w:rPr>
                <w:rFonts w:ascii="Arial" w:hAnsi="Arial" w:cs="Arial"/>
                <w:sz w:val="32"/>
              </w:rPr>
              <w:t xml:space="preserve">to </w:t>
            </w:r>
            <w:r>
              <w:rPr>
                <w:rFonts w:ascii="Arial" w:hAnsi="Arial" w:cs="Arial"/>
                <w:sz w:val="32"/>
              </w:rPr>
              <w:t xml:space="preserve">pay them.  </w:t>
            </w:r>
          </w:p>
        </w:tc>
      </w:tr>
      <w:tr w:rsidR="004C418D" w14:paraId="33B2FAEC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89F23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25CF276" wp14:editId="22CE9600">
                  <wp:extent cx="1293299" cy="1036746"/>
                  <wp:effectExtent l="0" t="0" r="2101" b="0"/>
                  <wp:docPr id="74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99" cy="103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DB43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6778C2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89CC5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There are support services who can help people who have a Direct Payment to arrange this. </w:t>
            </w:r>
          </w:p>
        </w:tc>
      </w:tr>
      <w:tr w:rsidR="004C418D" w14:paraId="18F9AE06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102E7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A5D3E83" wp14:editId="1634107E">
                  <wp:extent cx="1020442" cy="1265557"/>
                  <wp:effectExtent l="0" t="0" r="8258" b="0"/>
                  <wp:docPr id="75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2" cy="126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9499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8C819" w14:textId="0EBC8117" w:rsidR="004C418D" w:rsidRDefault="00E82B2C">
            <w:pPr>
              <w:spacing w:after="0"/>
            </w:pPr>
            <w:r>
              <w:rPr>
                <w:rFonts w:ascii="Arial" w:hAnsi="Arial" w:cs="Arial"/>
                <w:sz w:val="32"/>
              </w:rPr>
              <w:t xml:space="preserve">We have a Fact Sheet called </w:t>
            </w:r>
            <w:r w:rsidR="004C5370" w:rsidRPr="004C5370">
              <w:rPr>
                <w:rFonts w:ascii="Arial" w:hAnsi="Arial" w:cs="Arial"/>
                <w:b/>
                <w:bCs/>
                <w:sz w:val="32"/>
              </w:rPr>
              <w:t xml:space="preserve">Explanation of a </w:t>
            </w:r>
            <w:r w:rsidRPr="004C5370">
              <w:rPr>
                <w:rFonts w:ascii="Arial" w:hAnsi="Arial" w:cs="Arial"/>
                <w:b/>
                <w:bCs/>
                <w:sz w:val="32"/>
              </w:rPr>
              <w:t>Direct</w:t>
            </w:r>
            <w:r>
              <w:rPr>
                <w:rFonts w:ascii="Arial" w:hAnsi="Arial" w:cs="Arial"/>
                <w:b/>
                <w:bCs/>
                <w:sz w:val="32"/>
              </w:rPr>
              <w:t xml:space="preserve"> Payment</w:t>
            </w:r>
            <w:r>
              <w:rPr>
                <w:rFonts w:ascii="Arial" w:hAnsi="Arial" w:cs="Arial"/>
                <w:sz w:val="32"/>
              </w:rPr>
              <w:t xml:space="preserve"> which will tell you about direct payments and how they work.</w:t>
            </w:r>
          </w:p>
          <w:p w14:paraId="0DE1414D" w14:textId="77777777" w:rsidR="004C418D" w:rsidRDefault="004C418D">
            <w:pPr>
              <w:spacing w:after="0"/>
            </w:pPr>
          </w:p>
          <w:p w14:paraId="1592CEC3" w14:textId="77777777" w:rsidR="004C418D" w:rsidRDefault="004C418D">
            <w:pPr>
              <w:spacing w:after="0"/>
            </w:pPr>
          </w:p>
          <w:p w14:paraId="3C12D3A0" w14:textId="77777777" w:rsidR="004C418D" w:rsidRDefault="00E82B2C">
            <w:pPr>
              <w:spacing w:after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can be found on the council website at:</w:t>
            </w:r>
          </w:p>
          <w:p w14:paraId="394D7139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 xml:space="preserve">www.nottinghamshire.gov.uk </w:t>
            </w:r>
          </w:p>
          <w:p w14:paraId="6AFD7836" w14:textId="77777777" w:rsidR="004C418D" w:rsidRDefault="004C418D">
            <w:pPr>
              <w:spacing w:after="0"/>
              <w:rPr>
                <w:rFonts w:ascii="Arial" w:hAnsi="Arial" w:cs="Arial"/>
              </w:rPr>
            </w:pPr>
          </w:p>
        </w:tc>
      </w:tr>
      <w:tr w:rsidR="004C418D" w14:paraId="699E1307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5E024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666970A3" wp14:editId="76130643">
                  <wp:extent cx="1276913" cy="1543726"/>
                  <wp:effectExtent l="0" t="0" r="0" b="0"/>
                  <wp:docPr id="76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13" cy="154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49541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59E9FB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7162767D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88408" w14:textId="34C55083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you ask the Council to arrange your support and to make payments to the support </w:t>
            </w:r>
            <w:proofErr w:type="gramStart"/>
            <w:r>
              <w:rPr>
                <w:rFonts w:ascii="Arial" w:hAnsi="Arial" w:cs="Arial"/>
                <w:sz w:val="32"/>
              </w:rPr>
              <w:t>provider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you will be sent an invoice (a bill) every 4 weeks. </w:t>
            </w:r>
          </w:p>
        </w:tc>
      </w:tr>
      <w:tr w:rsidR="004C418D" w14:paraId="4B8F6899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CD180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52E42B81" wp14:editId="1665D4C0">
                  <wp:extent cx="1017900" cy="1268099"/>
                  <wp:effectExtent l="0" t="0" r="0" b="8251"/>
                  <wp:docPr id="77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0" cy="126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E1329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0D01E8E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1D4FE98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F18E5" w14:textId="39EDF61A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We will check what </w:t>
            </w:r>
            <w:r w:rsidR="004C5370">
              <w:rPr>
                <w:rFonts w:ascii="Arial" w:hAnsi="Arial" w:cs="Arial"/>
                <w:sz w:val="32"/>
              </w:rPr>
              <w:t>the Council</w:t>
            </w:r>
            <w:r>
              <w:rPr>
                <w:rFonts w:ascii="Arial" w:hAnsi="Arial" w:cs="Arial"/>
                <w:sz w:val="32"/>
              </w:rPr>
              <w:t xml:space="preserve"> have</w:t>
            </w:r>
            <w:r w:rsidR="004C5370">
              <w:rPr>
                <w:rFonts w:ascii="Arial" w:hAnsi="Arial" w:cs="Arial"/>
                <w:sz w:val="32"/>
              </w:rPr>
              <w:t xml:space="preserve"> paid your provider and what you have</w:t>
            </w:r>
            <w:r>
              <w:rPr>
                <w:rFonts w:ascii="Arial" w:hAnsi="Arial" w:cs="Arial"/>
                <w:sz w:val="32"/>
              </w:rPr>
              <w:t xml:space="preserve"> been charged every </w:t>
            </w:r>
            <w:r w:rsidR="00AE7C3B">
              <w:rPr>
                <w:rFonts w:ascii="Arial" w:hAnsi="Arial" w:cs="Arial"/>
                <w:sz w:val="32"/>
              </w:rPr>
              <w:t>6</w:t>
            </w:r>
            <w:r>
              <w:rPr>
                <w:rFonts w:ascii="Arial" w:hAnsi="Arial" w:cs="Arial"/>
                <w:sz w:val="32"/>
              </w:rPr>
              <w:t xml:space="preserve"> months. </w:t>
            </w:r>
          </w:p>
          <w:p w14:paraId="472AC0CA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4F44BE10" w14:textId="77777777" w:rsidR="004C5370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you have missed some of your support</w:t>
            </w:r>
            <w:r w:rsidR="004C5370">
              <w:rPr>
                <w:rFonts w:ascii="Arial" w:hAnsi="Arial" w:cs="Arial"/>
                <w:sz w:val="32"/>
              </w:rPr>
              <w:t>,</w:t>
            </w:r>
            <w:r>
              <w:rPr>
                <w:rFonts w:ascii="Arial" w:hAnsi="Arial" w:cs="Arial"/>
                <w:sz w:val="32"/>
              </w:rPr>
              <w:t xml:space="preserve"> you will get a Personal Budget Statement telling you how much you have overpaid</w:t>
            </w:r>
            <w:r w:rsidR="004C5370">
              <w:rPr>
                <w:rFonts w:ascii="Arial" w:hAnsi="Arial" w:cs="Arial"/>
                <w:sz w:val="32"/>
              </w:rPr>
              <w:t xml:space="preserve">.  </w:t>
            </w:r>
          </w:p>
          <w:p w14:paraId="74BB8D25" w14:textId="77777777" w:rsidR="004C5370" w:rsidRDefault="004C5370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4E32D6AE" w14:textId="1B3C55FD" w:rsidR="004C418D" w:rsidRPr="009E4DD2" w:rsidRDefault="004C5370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 w:rsidRPr="009E4DD2">
              <w:rPr>
                <w:rFonts w:ascii="Arial" w:hAnsi="Arial" w:cs="Arial"/>
                <w:sz w:val="32"/>
              </w:rPr>
              <w:t>A Credit note for the overpayment will be arranged.</w:t>
            </w:r>
          </w:p>
          <w:p w14:paraId="0F62AE20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57BEBE17" w14:textId="77777777" w:rsidR="004C418D" w:rsidRDefault="004C418D">
            <w:pPr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766A0B6B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C932B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9F77E8" wp14:editId="0FC7D4ED">
                  <wp:extent cx="1304135" cy="1097133"/>
                  <wp:effectExtent l="0" t="0" r="0" b="7767"/>
                  <wp:docPr id="78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135" cy="109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6AD71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9889334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78412D9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3EA52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 back of the invoice tells you the different ways you can pay. </w:t>
            </w:r>
          </w:p>
          <w:p w14:paraId="4CD11D50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0D5E5185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you pay by Direct Debit, this will be done automatically for you.</w:t>
            </w:r>
          </w:p>
        </w:tc>
      </w:tr>
      <w:tr w:rsidR="004C418D" w14:paraId="3FA57A7D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4F93C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040532E" wp14:editId="3EC3BF56">
                  <wp:extent cx="1222123" cy="1545217"/>
                  <wp:effectExtent l="0" t="0" r="0" b="0"/>
                  <wp:docPr id="79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123" cy="154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A6C4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2B7E450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E9DB8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To check if you are up to date with your payments contact the Council’s:</w:t>
            </w:r>
          </w:p>
          <w:p w14:paraId="42B5485A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377665DB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8E66D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769025D9" wp14:editId="1308FBBB">
                  <wp:extent cx="1386248" cy="1204347"/>
                  <wp:effectExtent l="0" t="0" r="4402" b="0"/>
                  <wp:docPr id="8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48" cy="120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CB55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6415D15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40C4D9F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5AADFF30" wp14:editId="6023AE80">
                  <wp:extent cx="1000472" cy="1011335"/>
                  <wp:effectExtent l="0" t="0" r="9178" b="0"/>
                  <wp:docPr id="81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72" cy="101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A98E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C982B49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04C15BCD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53EA4B13" wp14:editId="5E4F0B4A">
                  <wp:extent cx="1341123" cy="688972"/>
                  <wp:effectExtent l="0" t="0" r="0" b="0"/>
                  <wp:docPr id="82" name="Pictur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3" cy="68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B7781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C5453E6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A2375B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D67110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4C11D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t xml:space="preserve">Debt Recovery Team </w:t>
            </w:r>
          </w:p>
          <w:p w14:paraId="4F713646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53BF2DF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7E12DE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04A9D48D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024BE777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4FB6339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B1A54E2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Monday to Thursday: 8.30am – 5.00pm</w:t>
            </w:r>
          </w:p>
          <w:p w14:paraId="2C371E0C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598871D3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Friday: 8.30am – 4.30pm or</w:t>
            </w:r>
          </w:p>
          <w:p w14:paraId="62837FB8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9C7AE67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C7A8939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3EF2772" w14:textId="77777777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bCs/>
                <w:sz w:val="32"/>
              </w:rPr>
              <w:t>Telephone</w:t>
            </w:r>
            <w:r>
              <w:rPr>
                <w:rFonts w:ascii="Arial" w:hAnsi="Arial" w:cs="Arial"/>
                <w:sz w:val="32"/>
              </w:rPr>
              <w:t xml:space="preserve"> 0115 9772727</w:t>
            </w:r>
          </w:p>
          <w:p w14:paraId="38C93527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(Option 2, Option 1, Option 1)</w:t>
            </w:r>
          </w:p>
          <w:p w14:paraId="1A08F30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45F6566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proofErr w:type="gramStart"/>
            <w:r>
              <w:rPr>
                <w:rFonts w:ascii="Arial" w:hAnsi="Arial" w:cs="Arial"/>
                <w:sz w:val="32"/>
              </w:rPr>
              <w:t>Email:debtrecovery@nottscc.gov.uk</w:t>
            </w:r>
            <w:proofErr w:type="gramEnd"/>
          </w:p>
          <w:p w14:paraId="3AC1D37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8D98AA4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0CA88156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4029DCA8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E6371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710B99" wp14:editId="20D6ADC6">
                  <wp:extent cx="1318263" cy="1190621"/>
                  <wp:effectExtent l="0" t="0" r="0" b="0"/>
                  <wp:docPr id="83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3" cy="119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9BA9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46748AF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C2CA7" w14:textId="77777777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sz w:val="36"/>
              </w:rPr>
              <w:t>What if I do not pay?</w:t>
            </w:r>
          </w:p>
        </w:tc>
      </w:tr>
      <w:tr w:rsidR="004C418D" w14:paraId="68BB5191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2F8A4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66D53974" wp14:editId="1D09FDA5">
                  <wp:extent cx="1246491" cy="1190658"/>
                  <wp:effectExtent l="0" t="0" r="0" b="9492"/>
                  <wp:docPr id="84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91" cy="119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97CBB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2BA8C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you do not pay your charges, the Council will contact you to find out what is wrong and if there are any problems. </w:t>
            </w:r>
          </w:p>
        </w:tc>
      </w:tr>
      <w:tr w:rsidR="004C418D" w14:paraId="3DD982EB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5172B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3546900" wp14:editId="784CF878">
                  <wp:extent cx="1148084" cy="1275716"/>
                  <wp:effectExtent l="0" t="0" r="0" b="634"/>
                  <wp:docPr id="85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4" cy="127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6B141" w14:textId="0FFEF473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It is a good idea to ask for help if you are making </w:t>
            </w:r>
            <w:r w:rsidR="00B102CC">
              <w:rPr>
                <w:rFonts w:ascii="Arial" w:hAnsi="Arial" w:cs="Arial"/>
                <w:sz w:val="32"/>
              </w:rPr>
              <w:t>decisions</w:t>
            </w:r>
            <w:r>
              <w:rPr>
                <w:rFonts w:ascii="Arial" w:hAnsi="Arial" w:cs="Arial"/>
                <w:sz w:val="32"/>
              </w:rPr>
              <w:t xml:space="preserve"> about paying for care.</w:t>
            </w:r>
          </w:p>
          <w:p w14:paraId="318ABBFE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25ACDA6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09032FE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For example:</w:t>
            </w:r>
          </w:p>
          <w:p w14:paraId="17012460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21DD3225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66055B19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0442A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3BE4FAC5" wp14:editId="5A75360D">
                  <wp:extent cx="1204374" cy="1212210"/>
                  <wp:effectExtent l="0" t="0" r="0" b="6990"/>
                  <wp:docPr id="86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74" cy="121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3F47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B85968C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D7099" w14:textId="77777777" w:rsidR="004C418D" w:rsidRDefault="00E82B2C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there are options and you want help to choose which one is best for you.</w:t>
            </w:r>
          </w:p>
        </w:tc>
      </w:tr>
      <w:tr w:rsidR="004C418D" w14:paraId="72CE733E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4ACCA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DA76C6F" wp14:editId="7AF7C4BF">
                  <wp:extent cx="1275716" cy="1201421"/>
                  <wp:effectExtent l="0" t="0" r="634" b="0"/>
                  <wp:docPr id="87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6" cy="120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5B200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8EA842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C2043" w14:textId="36054CC0" w:rsidR="004C418D" w:rsidRDefault="00E82B2C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there is a difference between the care and </w:t>
            </w:r>
            <w:proofErr w:type="gramStart"/>
            <w:r>
              <w:rPr>
                <w:rFonts w:ascii="Arial" w:hAnsi="Arial" w:cs="Arial"/>
                <w:sz w:val="32"/>
              </w:rPr>
              <w:t>support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you say you need and what the Council says it can offer you</w:t>
            </w:r>
          </w:p>
        </w:tc>
      </w:tr>
      <w:tr w:rsidR="004C418D" w14:paraId="2F7E7471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8079C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E43DF35" wp14:editId="5CD6A5A1">
                  <wp:extent cx="1419852" cy="1057750"/>
                  <wp:effectExtent l="0" t="0" r="8898" b="9050"/>
                  <wp:docPr id="88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52" cy="10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8CFB4" w14:textId="77777777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sz w:val="32"/>
              </w:rPr>
              <w:t xml:space="preserve">There is a list of service providers who can help you on the </w:t>
            </w:r>
            <w:r>
              <w:rPr>
                <w:rFonts w:ascii="Arial" w:hAnsi="Arial" w:cs="Arial"/>
                <w:b/>
                <w:bCs/>
                <w:sz w:val="32"/>
              </w:rPr>
              <w:t>Notts</w:t>
            </w:r>
            <w:r>
              <w:rPr>
                <w:rFonts w:ascii="Arial" w:hAnsi="Arial" w:cs="Arial"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</w:rPr>
              <w:t xml:space="preserve">Help Yourself </w:t>
            </w:r>
            <w:r>
              <w:rPr>
                <w:rFonts w:ascii="Arial" w:hAnsi="Arial" w:cs="Arial"/>
                <w:sz w:val="32"/>
              </w:rPr>
              <w:t>website, these include:</w:t>
            </w:r>
          </w:p>
          <w:p w14:paraId="1C04F2C0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04E178BC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Money Advice Service</w:t>
            </w:r>
          </w:p>
          <w:p w14:paraId="58E174A0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5C43FE08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lastRenderedPageBreak/>
              <w:t>Citizen's Advice Bureau</w:t>
            </w:r>
          </w:p>
          <w:p w14:paraId="377565EE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2DD419F4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 Society of Later Life Advisers</w:t>
            </w:r>
          </w:p>
          <w:p w14:paraId="3CF46BD9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07DA453E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Which? Elderly Care</w:t>
            </w:r>
          </w:p>
          <w:p w14:paraId="5B9F1418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00D2BBE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6ADDB0B2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5D464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9D063A" wp14:editId="7004B8C2">
                  <wp:extent cx="1286496" cy="1153085"/>
                  <wp:effectExtent l="0" t="0" r="8904" b="8965"/>
                  <wp:docPr id="89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96" cy="11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1CE4B" w14:textId="77777777" w:rsidR="004C418D" w:rsidRDefault="004C418D">
            <w:pPr>
              <w:spacing w:after="0"/>
              <w:jc w:val="center"/>
            </w:pPr>
          </w:p>
          <w:p w14:paraId="6D83D9CA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707F6" w14:textId="26AD37D0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You can phone the council’s Customer Services on 0300 500 80 80 and someone there can help you look at the options.</w:t>
            </w:r>
          </w:p>
          <w:p w14:paraId="1E096E6B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3447AD76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094D9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030D494" wp14:editId="6C57ED08">
                  <wp:extent cx="1376135" cy="1135117"/>
                  <wp:effectExtent l="0" t="0" r="0" b="7883"/>
                  <wp:docPr id="90" name="Picture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35" cy="113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B3029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02A35AE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2363D" w14:textId="5E42EF64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Independent financial advisers (IFAs) can give you advice on money matters, but you might have to pay for their service. </w:t>
            </w:r>
          </w:p>
        </w:tc>
      </w:tr>
      <w:tr w:rsidR="004C418D" w14:paraId="3A2C8C7D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6568B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42D3FC0" wp14:editId="56F36391">
                  <wp:extent cx="1320667" cy="986262"/>
                  <wp:effectExtent l="0" t="0" r="0" b="4338"/>
                  <wp:docPr id="91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67" cy="98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2E1B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059434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6DDED" w14:textId="42069796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 Council will give you information about some of the advisors that can give you advice about </w:t>
            </w:r>
            <w:proofErr w:type="gramStart"/>
            <w:r>
              <w:rPr>
                <w:rFonts w:ascii="Arial" w:hAnsi="Arial" w:cs="Arial"/>
                <w:sz w:val="32"/>
              </w:rPr>
              <w:t>money .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</w:t>
            </w:r>
          </w:p>
        </w:tc>
      </w:tr>
      <w:tr w:rsidR="004C418D" w14:paraId="482A2F61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66483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23FA211" wp14:editId="6E3951B2">
                  <wp:extent cx="1144965" cy="1086508"/>
                  <wp:effectExtent l="0" t="0" r="0" b="0"/>
                  <wp:docPr id="92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65" cy="108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ACBE9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D66B7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Before you choose a money advisor you or the person who supports you should check these services are right for you.</w:t>
            </w:r>
          </w:p>
        </w:tc>
      </w:tr>
    </w:tbl>
    <w:p w14:paraId="15687F39" w14:textId="77777777" w:rsidR="004C418D" w:rsidRDefault="004C418D"/>
    <w:p w14:paraId="64E55F28" w14:textId="77777777" w:rsidR="004C418D" w:rsidRDefault="004C418D"/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7856"/>
      </w:tblGrid>
      <w:tr w:rsidR="004C418D" w14:paraId="3C1BD81B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07D3D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28000C9B" wp14:editId="24F0625D">
                  <wp:extent cx="1325742" cy="1131067"/>
                  <wp:effectExtent l="0" t="0" r="7758" b="0"/>
                  <wp:docPr id="93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42" cy="113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162BB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5640A" w14:textId="77777777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sz w:val="36"/>
              </w:rPr>
              <w:t>Should I get advice about my benefits and pension?</w:t>
            </w:r>
          </w:p>
        </w:tc>
      </w:tr>
      <w:tr w:rsidR="004C418D" w14:paraId="62E91FCA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E630C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lastRenderedPageBreak/>
              <w:drawing>
                <wp:inline distT="0" distB="0" distL="0" distR="0" wp14:anchorId="34FA4B46" wp14:editId="01268CD5">
                  <wp:extent cx="1085850" cy="1095378"/>
                  <wp:effectExtent l="0" t="0" r="0" b="9522"/>
                  <wp:docPr id="94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9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A71A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D976A5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74E71" w14:textId="11F21B0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Yes, you should get advice about how your benefits and pension might affect what you </w:t>
            </w:r>
            <w:proofErr w:type="gramStart"/>
            <w:r>
              <w:rPr>
                <w:rFonts w:ascii="Arial" w:hAnsi="Arial" w:cs="Arial"/>
                <w:sz w:val="32"/>
              </w:rPr>
              <w:t>have to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pay towards your care.</w:t>
            </w:r>
          </w:p>
        </w:tc>
      </w:tr>
      <w:tr w:rsidR="004C418D" w14:paraId="62542D2F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560F3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EF57709" wp14:editId="69E45BD3">
                  <wp:extent cx="1290190" cy="1302306"/>
                  <wp:effectExtent l="0" t="0" r="5210" b="0"/>
                  <wp:docPr id="95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90" cy="1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5189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CB87D" w14:textId="40F4292B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There is benefits information on the Council’s website at: </w:t>
            </w:r>
          </w:p>
          <w:p w14:paraId="2A1E5B45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69A020F5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 xml:space="preserve">www.nottinghamshire.gov.uk </w:t>
            </w:r>
          </w:p>
          <w:p w14:paraId="3F1D4E5D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0ECD2BA2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65763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78A3A4DC" wp14:editId="38F88BC0">
                  <wp:extent cx="1390820" cy="866878"/>
                  <wp:effectExtent l="0" t="0" r="0" b="9422"/>
                  <wp:docPr id="96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20" cy="86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35FB5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605B8E6D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373C61D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40A31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1387FAD5" w14:textId="2966B795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You can also contact your nearest Citizens Advice Bureau or Age UK who will give you advice.</w:t>
            </w:r>
          </w:p>
          <w:p w14:paraId="62AE68C3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57F5E132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4396CCD2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FB1FA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2161A18" wp14:editId="14F3E04A">
                  <wp:extent cx="1075060" cy="996851"/>
                  <wp:effectExtent l="0" t="0" r="0" b="0"/>
                  <wp:docPr id="97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60" cy="99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BB2A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109EF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Some local libraries have information of local organisations offering help and advice.</w:t>
            </w:r>
          </w:p>
        </w:tc>
      </w:tr>
      <w:tr w:rsidR="004C418D" w14:paraId="79B549C7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C7A92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AF03AFE" wp14:editId="1D140063">
                  <wp:extent cx="1372450" cy="1158526"/>
                  <wp:effectExtent l="0" t="0" r="0" b="3524"/>
                  <wp:docPr id="98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50" cy="115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6E43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6DD0BA3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42BE8" w14:textId="77777777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t xml:space="preserve">Short term care </w:t>
            </w:r>
          </w:p>
          <w:p w14:paraId="55E525E4" w14:textId="77777777" w:rsidR="004C418D" w:rsidRDefault="004C418D">
            <w:pPr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52EB8806" w14:textId="77777777" w:rsidR="004C418D" w:rsidRDefault="00E82B2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Arial" w:hAnsi="Arial" w:cs="Arial"/>
                <w:sz w:val="32"/>
              </w:rPr>
              <w:t>Sometimes called respite care or short breaks</w:t>
            </w:r>
          </w:p>
          <w:p w14:paraId="30CE331C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718B8658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10ADE19F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</w:tc>
      </w:tr>
      <w:tr w:rsidR="004C418D" w14:paraId="5BE595CB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C6043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35F8ED6" wp14:editId="23F77C6A">
                  <wp:extent cx="1329052" cy="810899"/>
                  <wp:effectExtent l="0" t="0" r="4448" b="8251"/>
                  <wp:docPr id="99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2" cy="81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5C5AE" w14:textId="77777777" w:rsidR="004C418D" w:rsidRDefault="004C418D">
            <w:pPr>
              <w:spacing w:after="0"/>
              <w:jc w:val="center"/>
            </w:pPr>
          </w:p>
          <w:p w14:paraId="625D67CB" w14:textId="77777777" w:rsidR="004C418D" w:rsidRDefault="004C418D">
            <w:pPr>
              <w:spacing w:after="0"/>
              <w:jc w:val="center"/>
            </w:pPr>
          </w:p>
          <w:p w14:paraId="3463D0CE" w14:textId="77777777" w:rsidR="004C418D" w:rsidRDefault="004C418D">
            <w:pPr>
              <w:spacing w:after="0"/>
              <w:jc w:val="center"/>
            </w:pPr>
          </w:p>
          <w:p w14:paraId="744E448D" w14:textId="77777777" w:rsidR="004C418D" w:rsidRDefault="004C418D">
            <w:pPr>
              <w:spacing w:after="0"/>
              <w:jc w:val="center"/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8CDA1" w14:textId="77777777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sz w:val="32"/>
              </w:rPr>
              <w:t xml:space="preserve">If you pay the full cost for care at </w:t>
            </w:r>
            <w:proofErr w:type="gramStart"/>
            <w:r>
              <w:rPr>
                <w:rFonts w:ascii="Arial" w:hAnsi="Arial" w:cs="Arial"/>
                <w:sz w:val="32"/>
              </w:rPr>
              <w:t>home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you will need to pay the full cost of your short break.</w:t>
            </w:r>
          </w:p>
        </w:tc>
      </w:tr>
      <w:tr w:rsidR="004C418D" w14:paraId="5F431567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073C7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6CABB9" wp14:editId="2C04C168">
                  <wp:extent cx="1286505" cy="733421"/>
                  <wp:effectExtent l="0" t="0" r="8895" b="0"/>
                  <wp:docPr id="100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05" cy="73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6436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D64A368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8DD903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27A1A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you choose to organise this </w:t>
            </w:r>
            <w:proofErr w:type="gramStart"/>
            <w:r>
              <w:rPr>
                <w:rFonts w:ascii="Arial" w:hAnsi="Arial" w:cs="Arial"/>
                <w:sz w:val="32"/>
              </w:rPr>
              <w:t>yourself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you will have to organise paying the providers of your short-term care yourself.  </w:t>
            </w:r>
          </w:p>
        </w:tc>
      </w:tr>
      <w:tr w:rsidR="004C418D" w14:paraId="0FD310B0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90814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4D7C8D85" wp14:editId="3E4DFFE2">
                  <wp:extent cx="1257903" cy="1731672"/>
                  <wp:effectExtent l="0" t="0" r="0" b="1878"/>
                  <wp:docPr id="101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03" cy="173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7C42E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788DD52D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74380F96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AF198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If the Council organise it for you, you will receive invoices for the full cost.</w:t>
            </w:r>
          </w:p>
        </w:tc>
      </w:tr>
      <w:tr w:rsidR="004C418D" w14:paraId="4FF8CBC7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3F9D1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15E4F67" wp14:editId="2A18F524">
                  <wp:extent cx="1256147" cy="1170980"/>
                  <wp:effectExtent l="0" t="0" r="1153" b="0"/>
                  <wp:docPr id="102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47" cy="117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3A48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ECB0A69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B294D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t>What If I have more questions?</w:t>
            </w:r>
          </w:p>
          <w:p w14:paraId="5A4C299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6E37B2A" w14:textId="77777777" w:rsidR="004C418D" w:rsidRDefault="00E82B2C">
            <w:p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you have any questions about anything in this </w:t>
            </w:r>
            <w:proofErr w:type="gramStart"/>
            <w:r>
              <w:rPr>
                <w:rFonts w:ascii="Arial" w:hAnsi="Arial" w:cs="Arial"/>
                <w:sz w:val="32"/>
              </w:rPr>
              <w:t>document</w:t>
            </w:r>
            <w:proofErr w:type="gramEnd"/>
            <w:r>
              <w:rPr>
                <w:rFonts w:ascii="Arial" w:hAnsi="Arial" w:cs="Arial"/>
                <w:sz w:val="32"/>
              </w:rPr>
              <w:t xml:space="preserve"> please contact:</w:t>
            </w:r>
          </w:p>
        </w:tc>
      </w:tr>
      <w:tr w:rsidR="004C418D" w14:paraId="29D2D87D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E831D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1A812DF0" wp14:editId="68CC0B14">
                  <wp:extent cx="1171986" cy="1243748"/>
                  <wp:effectExtent l="0" t="0" r="9114" b="0"/>
                  <wp:docPr id="103" name="Picture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86" cy="124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89FA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A412194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76D1F5A0" wp14:editId="6FC8E286">
                  <wp:extent cx="1174811" cy="1182456"/>
                  <wp:effectExtent l="0" t="0" r="6289" b="0"/>
                  <wp:docPr id="104" name="Pictur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11" cy="118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2242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021A989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6671BD8A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4814FFE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A721FF" wp14:editId="0ECFFC19">
                  <wp:extent cx="1443782" cy="745236"/>
                  <wp:effectExtent l="0" t="0" r="4018" b="0"/>
                  <wp:docPr id="105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82" cy="74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69C96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D12141D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A6C69" w14:textId="406E8A0E" w:rsidR="004C418D" w:rsidRDefault="00531392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24"/>
              </w:rPr>
              <w:lastRenderedPageBreak/>
              <w:t>Financial</w:t>
            </w:r>
            <w:r w:rsidR="00E82B2C">
              <w:rPr>
                <w:rFonts w:ascii="Arial" w:hAnsi="Arial" w:cs="Arial"/>
                <w:b/>
                <w:bCs/>
                <w:sz w:val="36"/>
                <w:szCs w:val="24"/>
              </w:rPr>
              <w:t xml:space="preserve"> Assessment </w:t>
            </w:r>
            <w:r>
              <w:rPr>
                <w:rFonts w:ascii="Arial" w:hAnsi="Arial" w:cs="Arial"/>
                <w:b/>
                <w:bCs/>
                <w:sz w:val="36"/>
                <w:szCs w:val="24"/>
              </w:rPr>
              <w:t xml:space="preserve">and Assistance </w:t>
            </w:r>
            <w:r w:rsidR="00E82B2C">
              <w:rPr>
                <w:rFonts w:ascii="Arial" w:hAnsi="Arial" w:cs="Arial"/>
                <w:b/>
                <w:bCs/>
                <w:sz w:val="36"/>
                <w:szCs w:val="24"/>
              </w:rPr>
              <w:t>Team, Adult Care Financial Services</w:t>
            </w:r>
          </w:p>
          <w:p w14:paraId="243DC3C0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  <w:p w14:paraId="708B5ACA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  <w:p w14:paraId="2D26E082" w14:textId="77777777" w:rsidR="004C418D" w:rsidRDefault="00E82B2C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We are open</w:t>
            </w:r>
          </w:p>
          <w:p w14:paraId="477FAF12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  <w:p w14:paraId="086C2933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  <w:p w14:paraId="38752CF8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Monday to Thursday: 8.30am to 5.00pm</w:t>
            </w:r>
          </w:p>
          <w:p w14:paraId="024AFCB7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11CDAB0F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Friday: 8.30am to 4.30pm</w:t>
            </w:r>
          </w:p>
          <w:p w14:paraId="1A28293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11C2918E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7056B53F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97428B9" w14:textId="4EBE0AB6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bCs/>
                <w:sz w:val="32"/>
              </w:rPr>
              <w:t>Phone:</w:t>
            </w:r>
            <w:r>
              <w:rPr>
                <w:rFonts w:ascii="Arial" w:hAnsi="Arial" w:cs="Arial"/>
                <w:sz w:val="32"/>
              </w:rPr>
              <w:t xml:space="preserve"> 0115 9775760 (Option </w:t>
            </w:r>
            <w:r w:rsidR="00531392">
              <w:rPr>
                <w:rFonts w:ascii="Arial" w:hAnsi="Arial" w:cs="Arial"/>
                <w:sz w:val="32"/>
              </w:rPr>
              <w:t>3</w:t>
            </w:r>
            <w:r>
              <w:rPr>
                <w:rFonts w:ascii="Arial" w:hAnsi="Arial" w:cs="Arial"/>
                <w:sz w:val="32"/>
              </w:rPr>
              <w:t>)</w:t>
            </w:r>
          </w:p>
          <w:p w14:paraId="084B1E59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4D7E757" w14:textId="706CC78B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bCs/>
                <w:sz w:val="32"/>
              </w:rPr>
              <w:t>Email:</w:t>
            </w:r>
            <w:r>
              <w:rPr>
                <w:rFonts w:ascii="Arial" w:hAnsi="Arial" w:cs="Arial"/>
                <w:sz w:val="32"/>
              </w:rPr>
              <w:t xml:space="preserve"> acfs.</w:t>
            </w:r>
            <w:r w:rsidR="00531392">
              <w:rPr>
                <w:rFonts w:ascii="Arial" w:hAnsi="Arial" w:cs="Arial"/>
                <w:sz w:val="32"/>
              </w:rPr>
              <w:t>financial</w:t>
            </w:r>
            <w:r>
              <w:rPr>
                <w:rFonts w:ascii="Arial" w:hAnsi="Arial" w:cs="Arial"/>
                <w:sz w:val="32"/>
              </w:rPr>
              <w:t>assessments@nottscc.gov.uk</w:t>
            </w:r>
          </w:p>
        </w:tc>
      </w:tr>
      <w:tr w:rsidR="004C418D" w14:paraId="5C890421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7EBC2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C06F0FF" wp14:editId="11583D08">
                  <wp:extent cx="1339641" cy="1206477"/>
                  <wp:effectExtent l="0" t="0" r="0" b="0"/>
                  <wp:docPr id="106" name="Pictu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41" cy="12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C3BBB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27C4F00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45EF7337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0E23D203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012A1FF2" wp14:editId="481837B1">
                  <wp:extent cx="1174811" cy="1182456"/>
                  <wp:effectExtent l="0" t="0" r="6289" b="0"/>
                  <wp:docPr id="107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11" cy="118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C6614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1B24CE75" w14:textId="77777777" w:rsidR="004C418D" w:rsidRDefault="00E82B2C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641D64A8" wp14:editId="56AB60CA">
                  <wp:extent cx="1480962" cy="1547969"/>
                  <wp:effectExtent l="0" t="0" r="4938" b="0"/>
                  <wp:docPr id="108" name="Pictur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62" cy="154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6BF41" w14:textId="6AC679B6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B383C71" w14:textId="35213B62" w:rsidR="00D6316E" w:rsidRDefault="00D6316E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56EFFB49" w14:textId="4F8813CF" w:rsidR="00D6316E" w:rsidRDefault="00D6316E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26CC271" w14:textId="77777777" w:rsidR="00D6316E" w:rsidRDefault="00D6316E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3CEB59AC" w14:textId="77777777" w:rsidR="00D6316E" w:rsidRDefault="00D6316E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  <w:p w14:paraId="2BDBF7CC" w14:textId="77777777" w:rsidR="00D6316E" w:rsidRDefault="00D6316E" w:rsidP="00D6316E">
            <w:pPr>
              <w:shd w:val="clear" w:color="auto" w:fill="FFFFFF"/>
              <w:spacing w:after="0"/>
              <w:ind w:left="360"/>
              <w:jc w:val="both"/>
              <w:rPr>
                <w:rFonts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0BE1E8F" wp14:editId="1BCDB7EC">
                  <wp:extent cx="1285240" cy="25711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42" cy="28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11307" w14:textId="68C3DC67" w:rsidR="00D6316E" w:rsidRDefault="00D6316E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3DA0C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Or contact:</w:t>
            </w:r>
          </w:p>
          <w:p w14:paraId="34A0C46B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169C1058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Nottinghamshire County Council Customer Service Centre</w:t>
            </w:r>
          </w:p>
          <w:p w14:paraId="7C2BC0C7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358F9711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60A33BEB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2"/>
              </w:rPr>
            </w:pPr>
          </w:p>
          <w:p w14:paraId="713E90EB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We are open</w:t>
            </w:r>
          </w:p>
          <w:p w14:paraId="084A6C74" w14:textId="77777777" w:rsidR="004C418D" w:rsidRDefault="004C418D">
            <w:pPr>
              <w:spacing w:after="0"/>
              <w:rPr>
                <w:rFonts w:ascii="Arial" w:hAnsi="Arial" w:cs="Arial"/>
                <w:b/>
                <w:bCs/>
                <w:sz w:val="36"/>
                <w:szCs w:val="24"/>
              </w:rPr>
            </w:pPr>
          </w:p>
          <w:p w14:paraId="2A2F52F7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Monday to Friday: 8.00am to 6.00pm</w:t>
            </w:r>
          </w:p>
          <w:p w14:paraId="748EA9BD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64DE8733" w14:textId="13985F6A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57911E87" w14:textId="77777777" w:rsidR="00A7325F" w:rsidRDefault="00A7325F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47F5AA7C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369A33A9" w14:textId="7FA75798" w:rsidR="004C418D" w:rsidRDefault="00E82B2C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bCs/>
                <w:sz w:val="32"/>
              </w:rPr>
              <w:t>Phone:</w:t>
            </w:r>
            <w:r>
              <w:rPr>
                <w:rFonts w:ascii="Arial" w:hAnsi="Arial" w:cs="Arial"/>
                <w:sz w:val="32"/>
              </w:rPr>
              <w:t xml:space="preserve"> 0300 500 80</w:t>
            </w:r>
            <w:r w:rsidR="00D6316E">
              <w:rPr>
                <w:rFonts w:ascii="Arial" w:hAnsi="Arial" w:cs="Arial"/>
                <w:sz w:val="32"/>
              </w:rPr>
              <w:t xml:space="preserve"> </w:t>
            </w:r>
            <w:r>
              <w:rPr>
                <w:rFonts w:ascii="Arial" w:hAnsi="Arial" w:cs="Arial"/>
                <w:sz w:val="32"/>
              </w:rPr>
              <w:t>80</w:t>
            </w:r>
          </w:p>
          <w:p w14:paraId="54BCA15A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  <w:p w14:paraId="6386D40F" w14:textId="74F78BED" w:rsidR="004C418D" w:rsidRPr="00D6316E" w:rsidRDefault="00D6316E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bCs/>
                <w:sz w:val="32"/>
              </w:rPr>
              <w:t>Text Relay Service</w:t>
            </w:r>
            <w:r w:rsidR="00E82B2C">
              <w:rPr>
                <w:rFonts w:ascii="Arial" w:hAnsi="Arial" w:cs="Arial"/>
                <w:b/>
                <w:bCs/>
                <w:sz w:val="32"/>
              </w:rPr>
              <w:t>:</w:t>
            </w:r>
            <w:r w:rsidR="00E82B2C">
              <w:rPr>
                <w:rFonts w:ascii="Arial" w:hAnsi="Arial" w:cs="Arial"/>
                <w:sz w:val="32"/>
              </w:rPr>
              <w:t xml:space="preserve"> </w:t>
            </w:r>
            <w:r>
              <w:rPr>
                <w:rFonts w:ascii="Arial" w:hAnsi="Arial" w:cs="Arial"/>
                <w:sz w:val="32"/>
              </w:rPr>
              <w:t>Dial 18001 0115 9774050 from your textphone or the Relay UK app.</w:t>
            </w:r>
          </w:p>
          <w:p w14:paraId="7D064A3C" w14:textId="77777777" w:rsidR="00D6316E" w:rsidRDefault="00D6316E" w:rsidP="00D6316E">
            <w:pPr>
              <w:pStyle w:val="ListParagraph"/>
            </w:pPr>
          </w:p>
          <w:p w14:paraId="648C9089" w14:textId="374703AD" w:rsidR="00A7325F" w:rsidRPr="00A7325F" w:rsidRDefault="00A7325F" w:rsidP="00A7325F">
            <w:pPr>
              <w:numPr>
                <w:ilvl w:val="1"/>
                <w:numId w:val="1"/>
              </w:numPr>
              <w:spacing w:after="0"/>
            </w:pPr>
            <w:r>
              <w:rPr>
                <w:rFonts w:ascii="Arial" w:hAnsi="Arial" w:cs="Arial"/>
                <w:b/>
                <w:bCs/>
                <w:sz w:val="32"/>
              </w:rPr>
              <w:t>Enquiries</w:t>
            </w:r>
            <w:r w:rsidR="00E82B2C">
              <w:rPr>
                <w:rFonts w:ascii="Arial" w:hAnsi="Arial" w:cs="Arial"/>
                <w:b/>
                <w:bCs/>
                <w:sz w:val="32"/>
              </w:rPr>
              <w:t>:</w:t>
            </w:r>
            <w:r w:rsidR="00E82B2C">
              <w:rPr>
                <w:rFonts w:ascii="Arial" w:hAnsi="Arial" w:cs="Arial"/>
                <w:sz w:val="32"/>
              </w:rPr>
              <w:t xml:space="preserve"> </w:t>
            </w:r>
            <w:hyperlink r:id="rId110" w:history="1">
              <w:r w:rsidRPr="00176DB1">
                <w:rPr>
                  <w:rStyle w:val="Hyperlink"/>
                  <w:rFonts w:ascii="Arial" w:hAnsi="Arial" w:cs="Arial"/>
                  <w:sz w:val="32"/>
                </w:rPr>
                <w:t>www.nottinghamshire.gov.uk/contact</w:t>
              </w:r>
            </w:hyperlink>
          </w:p>
          <w:p w14:paraId="48FE6D1A" w14:textId="77777777" w:rsidR="00A7325F" w:rsidRDefault="00A7325F" w:rsidP="00A7325F">
            <w:pPr>
              <w:pStyle w:val="ListParagraph"/>
            </w:pPr>
          </w:p>
          <w:p w14:paraId="63AC65B2" w14:textId="5739FB06" w:rsidR="00A7325F" w:rsidRPr="00D6316E" w:rsidRDefault="00A7325F" w:rsidP="00A7325F">
            <w:pPr>
              <w:numPr>
                <w:ilvl w:val="1"/>
                <w:numId w:val="1"/>
              </w:numPr>
              <w:spacing w:after="0"/>
              <w:rPr>
                <w:rStyle w:val="Hyperlink"/>
                <w:color w:val="auto"/>
                <w:u w:val="none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Website:</w:t>
            </w:r>
            <w:r>
              <w:rPr>
                <w:rFonts w:ascii="Arial" w:hAnsi="Arial" w:cs="Arial"/>
                <w:sz w:val="32"/>
              </w:rPr>
              <w:t xml:space="preserve"> </w:t>
            </w:r>
            <w:hyperlink r:id="rId111" w:history="1">
              <w:r w:rsidRPr="00176DB1">
                <w:rPr>
                  <w:rStyle w:val="Hyperlink"/>
                  <w:rFonts w:ascii="Arial" w:hAnsi="Arial" w:cs="Arial"/>
                  <w:sz w:val="32"/>
                </w:rPr>
                <w:t>www.nottinghamshire.gov.uk</w:t>
              </w:r>
            </w:hyperlink>
          </w:p>
          <w:p w14:paraId="0AF6B242" w14:textId="77777777" w:rsidR="00D6316E" w:rsidRDefault="00D6316E" w:rsidP="00D6316E">
            <w:pPr>
              <w:pStyle w:val="ListParagraph"/>
              <w:rPr>
                <w:rStyle w:val="Hyperlink"/>
                <w:color w:val="auto"/>
                <w:u w:val="none"/>
              </w:rPr>
            </w:pPr>
          </w:p>
          <w:p w14:paraId="665FF995" w14:textId="77777777" w:rsidR="00D6316E" w:rsidRPr="00D6316E" w:rsidRDefault="00D6316E" w:rsidP="00A7325F">
            <w:pPr>
              <w:numPr>
                <w:ilvl w:val="1"/>
                <w:numId w:val="1"/>
              </w:numPr>
              <w:spacing w:after="0"/>
              <w:rPr>
                <w:rStyle w:val="Hyperlink"/>
                <w:color w:val="auto"/>
                <w:u w:val="none"/>
              </w:rPr>
            </w:pPr>
          </w:p>
          <w:p w14:paraId="37DB1522" w14:textId="77777777" w:rsidR="00D6316E" w:rsidRDefault="00D6316E" w:rsidP="00D6316E">
            <w:pPr>
              <w:pStyle w:val="ListParagraph"/>
            </w:pPr>
          </w:p>
          <w:p w14:paraId="3A64D2F9" w14:textId="6B27D844" w:rsidR="00A7325F" w:rsidRDefault="00D6316E" w:rsidP="00D6316E">
            <w:pPr>
              <w:numPr>
                <w:ilvl w:val="1"/>
                <w:numId w:val="1"/>
              </w:numPr>
              <w:spacing w:after="0"/>
            </w:pPr>
            <w:r w:rsidRPr="00D6316E">
              <w:rPr>
                <w:rFonts w:ascii="Arial" w:hAnsi="Arial" w:cs="Arial"/>
                <w:sz w:val="32"/>
              </w:rPr>
              <w:t xml:space="preserve">Download the </w:t>
            </w:r>
            <w:proofErr w:type="spellStart"/>
            <w:r w:rsidRPr="00D6316E">
              <w:rPr>
                <w:rFonts w:ascii="Arial" w:hAnsi="Arial" w:cs="Arial"/>
                <w:sz w:val="32"/>
              </w:rPr>
              <w:t>SignVideo</w:t>
            </w:r>
            <w:proofErr w:type="spellEnd"/>
            <w:r w:rsidRPr="00D6316E">
              <w:rPr>
                <w:rFonts w:ascii="Arial" w:hAnsi="Arial" w:cs="Arial"/>
                <w:sz w:val="32"/>
              </w:rPr>
              <w:t xml:space="preserve"> app to communicate with Nottinghamshire County Council in British Sign Language via an interpreter. </w:t>
            </w:r>
          </w:p>
          <w:p w14:paraId="4140EED7" w14:textId="49781B89" w:rsidR="00A7325F" w:rsidRDefault="00A7325F" w:rsidP="00A7325F">
            <w:pPr>
              <w:spacing w:after="0"/>
            </w:pPr>
          </w:p>
          <w:p w14:paraId="7A1396B1" w14:textId="77777777" w:rsidR="004C418D" w:rsidRDefault="004C418D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082B4E6A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03B56" w14:textId="77777777" w:rsidR="004C418D" w:rsidRDefault="00E82B2C">
            <w:pPr>
              <w:spacing w:after="0"/>
              <w:jc w:val="center"/>
            </w:pPr>
            <w:r>
              <w:rPr>
                <w:noProof/>
                <w:color w:val="0563C1"/>
                <w:u w:val="single"/>
              </w:rPr>
              <w:lastRenderedPageBreak/>
              <w:drawing>
                <wp:inline distT="0" distB="0" distL="0" distR="0" wp14:anchorId="07AD0478" wp14:editId="13913654">
                  <wp:extent cx="1362986" cy="1162824"/>
                  <wp:effectExtent l="0" t="0" r="8614" b="0"/>
                  <wp:docPr id="109" name="Pictur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86" cy="116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10172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15CE3" w14:textId="52D8FC39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If you want this document in a different format or language, please </w:t>
            </w:r>
            <w:r w:rsidR="00A7325F">
              <w:rPr>
                <w:rFonts w:ascii="Arial" w:hAnsi="Arial" w:cs="Arial"/>
                <w:sz w:val="32"/>
              </w:rPr>
              <w:t>make a request</w:t>
            </w:r>
            <w:r>
              <w:rPr>
                <w:rFonts w:ascii="Arial" w:hAnsi="Arial" w:cs="Arial"/>
                <w:sz w:val="32"/>
              </w:rPr>
              <w:t>:</w:t>
            </w:r>
          </w:p>
          <w:p w14:paraId="1B154E94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09EFD546" w14:textId="77777777" w:rsidR="00A7325F" w:rsidRPr="00A7325F" w:rsidRDefault="00A7325F" w:rsidP="00A7325F">
            <w:pPr>
              <w:numPr>
                <w:ilvl w:val="1"/>
                <w:numId w:val="1"/>
              </w:numPr>
              <w:spacing w:after="0"/>
            </w:pPr>
            <w:hyperlink r:id="rId113" w:history="1">
              <w:r w:rsidRPr="00176DB1">
                <w:rPr>
                  <w:rStyle w:val="Hyperlink"/>
                  <w:rFonts w:ascii="Arial" w:hAnsi="Arial" w:cs="Arial"/>
                  <w:sz w:val="32"/>
                </w:rPr>
                <w:t>www.nottinghamshire.gov.uk/contact</w:t>
              </w:r>
            </w:hyperlink>
          </w:p>
          <w:p w14:paraId="50D5999F" w14:textId="77777777" w:rsidR="00A7325F" w:rsidRDefault="00A7325F" w:rsidP="00A7325F">
            <w:pPr>
              <w:numPr>
                <w:ilvl w:val="0"/>
                <w:numId w:val="1"/>
              </w:numPr>
              <w:spacing w:after="0"/>
            </w:pPr>
          </w:p>
          <w:p w14:paraId="55470DE2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21EC7AAF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0FC2ABE8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BECE3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44DDF9F9" wp14:editId="12CBADE9">
                  <wp:extent cx="1205334" cy="1139278"/>
                  <wp:effectExtent l="0" t="0" r="0" b="3722"/>
                  <wp:docPr id="110" name="Pictur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34" cy="113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B72AB" w14:textId="77777777" w:rsidR="004C418D" w:rsidRDefault="004C418D">
            <w:pPr>
              <w:spacing w:after="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AD86D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Privacy Notice</w:t>
            </w:r>
          </w:p>
          <w:p w14:paraId="20ED856C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53244013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 Council protects your privacy and keeps all personal information confidential and safe.</w:t>
            </w:r>
          </w:p>
          <w:p w14:paraId="30BAF7D6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4C418D" w14:paraId="0988274F" w14:textId="77777777">
        <w:tc>
          <w:tcPr>
            <w:tcW w:w="2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98A9F" w14:textId="77777777" w:rsidR="004C418D" w:rsidRDefault="00E82B2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ADB7F10" wp14:editId="41A6643A">
                  <wp:extent cx="1267769" cy="1279675"/>
                  <wp:effectExtent l="0" t="0" r="8581" b="0"/>
                  <wp:docPr id="111" name="Pictur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69" cy="12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7B71A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For more information go to our website at:</w:t>
            </w:r>
          </w:p>
          <w:p w14:paraId="6A1822E8" w14:textId="77777777" w:rsidR="004C418D" w:rsidRDefault="004C418D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</w:p>
          <w:p w14:paraId="3AFFFC8B" w14:textId="77777777" w:rsidR="004C418D" w:rsidRDefault="00E82B2C">
            <w:pPr>
              <w:numPr>
                <w:ilvl w:val="1"/>
                <w:numId w:val="1"/>
              </w:numPr>
              <w:spacing w:after="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https://www.nottinghamshire.gov.uk/global-content/privacy</w:t>
            </w:r>
          </w:p>
        </w:tc>
      </w:tr>
    </w:tbl>
    <w:p w14:paraId="54E8D03E" w14:textId="77777777" w:rsidR="004C418D" w:rsidRDefault="004C418D"/>
    <w:sectPr w:rsidR="004C418D">
      <w:footerReference w:type="default" r:id="rId116"/>
      <w:pgSz w:w="11906" w:h="16838"/>
      <w:pgMar w:top="720" w:right="720" w:bottom="720" w:left="7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D6AA5" w14:textId="77777777" w:rsidR="00BC3C09" w:rsidRDefault="00E82B2C">
      <w:pPr>
        <w:spacing w:after="0"/>
      </w:pPr>
      <w:r>
        <w:separator/>
      </w:r>
    </w:p>
  </w:endnote>
  <w:endnote w:type="continuationSeparator" w:id="0">
    <w:p w14:paraId="4FD0FD7D" w14:textId="77777777" w:rsidR="00BC3C09" w:rsidRDefault="00E82B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46E33" w14:textId="48C4D3C2" w:rsidR="003734AF" w:rsidRDefault="00E82B2C">
    <w:pPr>
      <w:pStyle w:val="Footer"/>
    </w:pPr>
    <w:r>
      <w:t xml:space="preserve">Paying for support Easy Read Facts Sheet </w:t>
    </w:r>
    <w:r w:rsidR="0081511A">
      <w:t xml:space="preserve">April 2025 </w:t>
    </w:r>
    <w:r>
      <w:rPr>
        <w:rFonts w:ascii="Arial" w:hAnsi="Arial" w:cs="Arial"/>
        <w:sz w:val="18"/>
        <w:szCs w:val="18"/>
      </w:rPr>
      <w:t xml:space="preserve">Page </w:t>
    </w:r>
    <w:r>
      <w:rPr>
        <w:rFonts w:ascii="Arial" w:hAnsi="Arial" w:cs="Arial"/>
        <w:b/>
        <w:bCs/>
        <w:sz w:val="18"/>
        <w:szCs w:val="18"/>
      </w:rPr>
      <w:fldChar w:fldCharType="begin"/>
    </w:r>
    <w:r>
      <w:rPr>
        <w:rFonts w:ascii="Arial" w:hAnsi="Arial" w:cs="Arial"/>
        <w:b/>
        <w:bCs/>
        <w:sz w:val="18"/>
        <w:szCs w:val="18"/>
      </w:rPr>
      <w:instrText xml:space="preserve"> PAGE </w:instrText>
    </w:r>
    <w:r>
      <w:rPr>
        <w:rFonts w:ascii="Arial" w:hAnsi="Arial" w:cs="Arial"/>
        <w:b/>
        <w:bCs/>
        <w:sz w:val="18"/>
        <w:szCs w:val="18"/>
      </w:rPr>
      <w:fldChar w:fldCharType="separate"/>
    </w:r>
    <w:r>
      <w:rPr>
        <w:rFonts w:ascii="Arial" w:hAnsi="Arial" w:cs="Arial"/>
        <w:b/>
        <w:bCs/>
        <w:sz w:val="18"/>
        <w:szCs w:val="18"/>
      </w:rPr>
      <w:t>2</w:t>
    </w:r>
    <w:r>
      <w:rPr>
        <w:rFonts w:ascii="Arial" w:hAnsi="Arial" w:cs="Arial"/>
        <w:b/>
        <w:bCs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 xml:space="preserve"> of </w:t>
    </w:r>
    <w:r>
      <w:rPr>
        <w:rFonts w:ascii="Arial" w:hAnsi="Arial" w:cs="Arial"/>
        <w:b/>
        <w:bCs/>
        <w:sz w:val="18"/>
        <w:szCs w:val="18"/>
      </w:rPr>
      <w:fldChar w:fldCharType="begin"/>
    </w:r>
    <w:r>
      <w:rPr>
        <w:rFonts w:ascii="Arial" w:hAnsi="Arial" w:cs="Arial"/>
        <w:b/>
        <w:bCs/>
        <w:sz w:val="18"/>
        <w:szCs w:val="18"/>
      </w:rPr>
      <w:instrText xml:space="preserve"> NUMPAGES </w:instrText>
    </w:r>
    <w:r>
      <w:rPr>
        <w:rFonts w:ascii="Arial" w:hAnsi="Arial" w:cs="Arial"/>
        <w:b/>
        <w:bCs/>
        <w:sz w:val="18"/>
        <w:szCs w:val="18"/>
      </w:rPr>
      <w:fldChar w:fldCharType="separate"/>
    </w:r>
    <w:r>
      <w:rPr>
        <w:rFonts w:ascii="Arial" w:hAnsi="Arial" w:cs="Arial"/>
        <w:b/>
        <w:bCs/>
        <w:sz w:val="18"/>
        <w:szCs w:val="18"/>
      </w:rPr>
      <w:t>2</w:t>
    </w:r>
    <w:r>
      <w:rPr>
        <w:rFonts w:ascii="Arial" w:hAnsi="Arial" w:cs="Arial"/>
        <w:b/>
        <w:bCs/>
        <w:sz w:val="18"/>
        <w:szCs w:val="18"/>
      </w:rPr>
      <w:fldChar w:fldCharType="end"/>
    </w:r>
  </w:p>
  <w:p w14:paraId="64E49376" w14:textId="77777777" w:rsidR="003734AF" w:rsidRDefault="003734AF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FCFA0" w14:textId="77777777" w:rsidR="00BC3C09" w:rsidRDefault="00E82B2C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04673520" w14:textId="77777777" w:rsidR="00BC3C09" w:rsidRDefault="00E82B2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65D87"/>
    <w:multiLevelType w:val="multilevel"/>
    <w:tmpl w:val="A314B95C"/>
    <w:lvl w:ilvl="0">
      <w:numFmt w:val="bullet"/>
      <w:lvlText w:val=""/>
      <w:lvlJc w:val="left"/>
      <w:pPr>
        <w:ind w:left="0" w:hanging="284"/>
      </w:pPr>
      <w:rPr>
        <w:rFonts w:ascii="Symbol" w:eastAsia="Symbol" w:hAnsi="Symbol"/>
        <w:sz w:val="24"/>
        <w:szCs w:val="24"/>
      </w:rPr>
    </w:lvl>
    <w:lvl w:ilvl="1">
      <w:numFmt w:val="bullet"/>
      <w:lvlText w:val=""/>
      <w:lvlJc w:val="left"/>
      <w:pPr>
        <w:ind w:left="0" w:hanging="361"/>
      </w:pPr>
      <w:rPr>
        <w:rFonts w:ascii="Symbol" w:eastAsia="Symbol" w:hAnsi="Symbol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40B51F37"/>
    <w:multiLevelType w:val="multilevel"/>
    <w:tmpl w:val="8CBC9A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C1733F6"/>
    <w:multiLevelType w:val="multilevel"/>
    <w:tmpl w:val="4808A7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73478902">
    <w:abstractNumId w:val="0"/>
  </w:num>
  <w:num w:numId="2" w16cid:durableId="9990172">
    <w:abstractNumId w:val="1"/>
  </w:num>
  <w:num w:numId="3" w16cid:durableId="149100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18D"/>
    <w:rsid w:val="00060FD3"/>
    <w:rsid w:val="00254382"/>
    <w:rsid w:val="00270A85"/>
    <w:rsid w:val="00335B4B"/>
    <w:rsid w:val="003734AF"/>
    <w:rsid w:val="004310AE"/>
    <w:rsid w:val="004C418D"/>
    <w:rsid w:val="004C5370"/>
    <w:rsid w:val="004E1A32"/>
    <w:rsid w:val="00531392"/>
    <w:rsid w:val="006345A5"/>
    <w:rsid w:val="00792F08"/>
    <w:rsid w:val="0081511A"/>
    <w:rsid w:val="009E4DD2"/>
    <w:rsid w:val="00A7325F"/>
    <w:rsid w:val="00AE7C3B"/>
    <w:rsid w:val="00B102CC"/>
    <w:rsid w:val="00BC3C09"/>
    <w:rsid w:val="00D6316E"/>
    <w:rsid w:val="00DB4AE7"/>
    <w:rsid w:val="00E248B5"/>
    <w:rsid w:val="00E8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64393"/>
  <w15:docId w15:val="{675DFD92-0DE2-427D-8506-2E98DCB91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ListParagraph">
    <w:name w:val="List Paragraph"/>
    <w:basedOn w:val="Normal"/>
    <w:pPr>
      <w:ind w:left="720"/>
    </w:pPr>
  </w:style>
  <w:style w:type="character" w:styleId="FollowedHyperlink">
    <w:name w:val="FollowedHyperlink"/>
    <w:basedOn w:val="DefaultParagraphFont"/>
    <w:rPr>
      <w:color w:val="954F72"/>
      <w:u w:val="single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ntTable" Target="fontTable.xml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emf"/><Relationship Id="rId112" Type="http://schemas.openxmlformats.org/officeDocument/2006/relationships/image" Target="media/image101.png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emf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tmp"/><Relationship Id="rId48" Type="http://schemas.openxmlformats.org/officeDocument/2006/relationships/image" Target="media/image39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hyperlink" Target="http://www.nottinghamshire.gov.uk/contact" TargetMode="External"/><Relationship Id="rId118" Type="http://schemas.openxmlformats.org/officeDocument/2006/relationships/theme" Target="theme/theme1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6.jpeg"/><Relationship Id="rId17" Type="http://schemas.openxmlformats.org/officeDocument/2006/relationships/hyperlink" Target="http://www.nottinghamshire.gov.uk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0.png"/><Relationship Id="rId114" Type="http://schemas.openxmlformats.org/officeDocument/2006/relationships/image" Target="media/image102.jpeg"/><Relationship Id="rId10" Type="http://schemas.openxmlformats.org/officeDocument/2006/relationships/image" Target="media/image4.png"/><Relationship Id="rId31" Type="http://schemas.openxmlformats.org/officeDocument/2006/relationships/hyperlink" Target="mailto:enquiries@nottscc.gov.uk" TargetMode="External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nottshelpyourself.org.uk" TargetMode="External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emf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hyperlink" Target="http://www.nottinghamshire.gov.uk/contact" TargetMode="External"/><Relationship Id="rId115" Type="http://schemas.openxmlformats.org/officeDocument/2006/relationships/image" Target="media/image103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jpe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hyperlink" Target="http://www.nottinghamshire.gov.uk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21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Bakalarczyk</dc:creator>
  <dc:description/>
  <cp:lastModifiedBy>Melissa Wyszynski</cp:lastModifiedBy>
  <cp:revision>11</cp:revision>
  <cp:lastPrinted>2024-05-03T08:07:00Z</cp:lastPrinted>
  <dcterms:created xsi:type="dcterms:W3CDTF">2022-04-22T07:35:00Z</dcterms:created>
  <dcterms:modified xsi:type="dcterms:W3CDTF">2025-04-03T10:24:00Z</dcterms:modified>
</cp:coreProperties>
</file>